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3BE" w:rsidRPr="005D20C6" w:rsidRDefault="00A003BE" w:rsidP="005D20C6">
      <w:pPr>
        <w:pStyle w:val="3"/>
        <w:tabs>
          <w:tab w:val="clear" w:pos="220"/>
        </w:tabs>
        <w:spacing w:line="240" w:lineRule="auto"/>
        <w:rPr>
          <w:b/>
          <w:sz w:val="28"/>
          <w:szCs w:val="28"/>
        </w:rPr>
      </w:pPr>
      <w:r w:rsidRPr="005D20C6">
        <w:rPr>
          <w:b/>
          <w:sz w:val="28"/>
          <w:szCs w:val="28"/>
        </w:rPr>
        <w:t>Конкурс проектов развития</w:t>
      </w:r>
    </w:p>
    <w:p w:rsidR="00A003BE" w:rsidRPr="005D20C6" w:rsidRDefault="00A003BE" w:rsidP="005D20C6">
      <w:pPr>
        <w:pStyle w:val="3"/>
        <w:spacing w:line="240" w:lineRule="auto"/>
        <w:rPr>
          <w:b/>
          <w:sz w:val="28"/>
          <w:szCs w:val="28"/>
        </w:rPr>
      </w:pPr>
      <w:r w:rsidRPr="005D20C6">
        <w:rPr>
          <w:b/>
          <w:sz w:val="28"/>
          <w:szCs w:val="28"/>
        </w:rPr>
        <w:t>территориального общественного самоуправления</w:t>
      </w:r>
    </w:p>
    <w:p w:rsidR="005D20C6" w:rsidRPr="005D20C6" w:rsidRDefault="00A003BE" w:rsidP="005D20C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D20C6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5D20C6" w:rsidRPr="005D20C6">
        <w:rPr>
          <w:rFonts w:ascii="Times New Roman" w:hAnsi="Times New Roman" w:cs="Times New Roman"/>
          <w:b/>
          <w:sz w:val="28"/>
          <w:szCs w:val="28"/>
          <w:lang w:eastAsia="en-US"/>
        </w:rPr>
        <w:t>Лучший проект территориального общественного самоуправления в Иркутской области»</w:t>
      </w:r>
    </w:p>
    <w:p w:rsidR="00A003BE" w:rsidRPr="00681FE8" w:rsidRDefault="00A003BE" w:rsidP="00A003B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C35" w:rsidRPr="00804C35" w:rsidRDefault="00804C35" w:rsidP="00804C35">
      <w:pPr>
        <w:spacing w:before="200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48200" cy="1257300"/>
            <wp:effectExtent l="19050" t="0" r="0" b="0"/>
            <wp:docPr id="2" name="Рисунок 1" descr="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CA8" w:rsidRDefault="00A003BE" w:rsidP="005D20C6">
      <w:pPr>
        <w:spacing w:before="1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3BE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A003BE" w:rsidRPr="00A003BE" w:rsidRDefault="00A003BE" w:rsidP="00A003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«ДВОРИК ДЕТСТВА»</w:t>
      </w:r>
    </w:p>
    <w:p w:rsidR="00A003BE" w:rsidRPr="00A003BE" w:rsidRDefault="00A003BE" w:rsidP="00A003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03BE">
        <w:rPr>
          <w:rFonts w:ascii="Times New Roman" w:eastAsia="Times New Roman" w:hAnsi="Times New Roman" w:cs="Times New Roman"/>
          <w:sz w:val="24"/>
          <w:szCs w:val="24"/>
        </w:rPr>
        <w:t>по приоритетному направлению</w:t>
      </w:r>
    </w:p>
    <w:p w:rsidR="00A003BE" w:rsidRPr="00A003BE" w:rsidRDefault="00A003BE" w:rsidP="00A003BE">
      <w:pPr>
        <w:pStyle w:val="31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Благоустройство </w:t>
      </w:r>
      <w:r w:rsidRPr="00A003BE">
        <w:rPr>
          <w:rFonts w:ascii="Times New Roman" w:eastAsia="Times New Roman" w:hAnsi="Times New Roman" w:cs="Times New Roman"/>
          <w:b/>
          <w:sz w:val="24"/>
          <w:szCs w:val="24"/>
        </w:rPr>
        <w:t>территорий</w:t>
      </w:r>
    </w:p>
    <w:p w:rsidR="00A003BE" w:rsidRDefault="00A003BE" w:rsidP="00A00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03BE" w:rsidRPr="00A003BE" w:rsidRDefault="00A003BE" w:rsidP="00A003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03BE">
        <w:rPr>
          <w:rFonts w:ascii="Times New Roman" w:eastAsia="Times New Roman" w:hAnsi="Times New Roman" w:cs="Times New Roman"/>
          <w:sz w:val="24"/>
          <w:szCs w:val="24"/>
        </w:rPr>
        <w:t>Территориальное общественное самоуправление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«Радуга»</w:t>
      </w:r>
    </w:p>
    <w:p w:rsidR="00804C35" w:rsidRPr="00804C35" w:rsidRDefault="00A003BE" w:rsidP="00804C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03BE">
        <w:rPr>
          <w:rFonts w:ascii="Times New Roman" w:hAnsi="Times New Roman" w:cs="Times New Roman"/>
          <w:sz w:val="24"/>
          <w:szCs w:val="24"/>
        </w:rPr>
        <w:t>МО «Казачье»</w:t>
      </w:r>
    </w:p>
    <w:p w:rsidR="00A003BE" w:rsidRPr="00804C35" w:rsidRDefault="003D2CA4" w:rsidP="005D20C6">
      <w:pPr>
        <w:spacing w:before="440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д. Крюкова 2020г.</w:t>
      </w:r>
    </w:p>
    <w:p w:rsidR="003D2CA4" w:rsidRDefault="00D96657" w:rsidP="00D96657">
      <w:pPr>
        <w:pStyle w:val="1"/>
        <w:jc w:val="center"/>
      </w:pPr>
      <w:bookmarkStart w:id="0" w:name="_Toc36458798"/>
      <w:r>
        <w:lastRenderedPageBreak/>
        <w:t>СОДЕРЖАНИЕ</w:t>
      </w:r>
      <w:bookmarkEnd w:id="0"/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165842938"/>
        <w:docPartObj>
          <w:docPartGallery w:val="Table of Contents"/>
          <w:docPartUnique/>
        </w:docPartObj>
      </w:sdtPr>
      <w:sdtContent>
        <w:p w:rsidR="005D20C6" w:rsidRPr="005D20C6" w:rsidRDefault="005D20C6">
          <w:pPr>
            <w:pStyle w:val="ab"/>
            <w:rPr>
              <w:rFonts w:ascii="Times New Roman" w:hAnsi="Times New Roman" w:cs="Times New Roman"/>
            </w:rPr>
          </w:pPr>
        </w:p>
        <w:p w:rsidR="005D20C6" w:rsidRPr="005D20C6" w:rsidRDefault="0064194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5D20C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D20C6" w:rsidRPr="005D20C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D20C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6458799" w:history="1">
            <w:r w:rsidR="005D20C6" w:rsidRPr="005D20C6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Раздел </w:t>
            </w:r>
            <w:r w:rsidR="005D20C6" w:rsidRPr="005D20C6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</w:t>
            </w:r>
            <w:r w:rsidR="005D20C6" w:rsidRPr="005D20C6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. Общая информация</w:t>
            </w:r>
            <w:r w:rsidR="005D20C6"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D20C6"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_Toc36458799 \h </w:instrText>
            </w:r>
            <w:r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67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20C6" w:rsidRPr="005D20C6" w:rsidRDefault="0064194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6458800" w:history="1">
            <w:r w:rsidR="005D20C6" w:rsidRPr="005D20C6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Раздел </w:t>
            </w:r>
            <w:r w:rsidR="005D20C6" w:rsidRPr="005D20C6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="005D20C6" w:rsidRPr="005D20C6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. Сведения о проекте</w:t>
            </w:r>
            <w:r w:rsidR="005D20C6"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D20C6"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_Toc36458800 \h </w:instrText>
            </w:r>
            <w:r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67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20C6" w:rsidRPr="005D20C6" w:rsidRDefault="0064194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6458801" w:history="1">
            <w:r w:rsidR="005D20C6" w:rsidRPr="005D20C6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Раздел </w:t>
            </w:r>
            <w:r w:rsidR="005D20C6" w:rsidRPr="005D20C6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III</w:t>
            </w:r>
            <w:r w:rsidR="005D20C6" w:rsidRPr="005D20C6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. Информация о территориальном общественном самоуправлении и участниках проекта</w:t>
            </w:r>
            <w:r w:rsidR="005D20C6"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D20C6"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_Toc36458801 \h </w:instrText>
            </w:r>
            <w:r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67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20C6" w:rsidRPr="005D20C6" w:rsidRDefault="0064194B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6458802" w:history="1">
            <w:r w:rsidR="005D20C6" w:rsidRPr="005D20C6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Раздел IV. Иная дополнительная</w:t>
            </w:r>
            <w:r w:rsidR="005D20C6" w:rsidRPr="005D20C6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информация о</w:t>
            </w:r>
            <w:r w:rsidR="005D20C6" w:rsidRPr="005D20C6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5D20C6" w:rsidRPr="005D20C6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территориальном общественном самоуправлении</w:t>
            </w:r>
            <w:r w:rsidR="005D20C6"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D20C6"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_Toc36458802 \h </w:instrText>
            </w:r>
            <w:r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67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5D20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20C6" w:rsidRPr="005D20C6" w:rsidRDefault="0064194B">
          <w:pPr>
            <w:rPr>
              <w:rFonts w:ascii="Times New Roman" w:hAnsi="Times New Roman" w:cs="Times New Roman"/>
              <w:sz w:val="28"/>
              <w:szCs w:val="28"/>
            </w:rPr>
          </w:pPr>
          <w:r w:rsidRPr="005D20C6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D96657" w:rsidRDefault="00D96657">
      <w:pPr>
        <w:rPr>
          <w:lang w:eastAsia="en-US"/>
        </w:rPr>
      </w:pPr>
      <w:r>
        <w:rPr>
          <w:lang w:eastAsia="en-US"/>
        </w:rPr>
        <w:br w:type="page"/>
      </w:r>
    </w:p>
    <w:p w:rsidR="00D96657" w:rsidRDefault="00D96657" w:rsidP="00D96657">
      <w:pPr>
        <w:pStyle w:val="1"/>
        <w:ind w:left="0" w:firstLine="709"/>
      </w:pPr>
      <w:bookmarkStart w:id="1" w:name="_Toc36458799"/>
      <w:r>
        <w:t xml:space="preserve">Раздел </w:t>
      </w:r>
      <w:r>
        <w:rPr>
          <w:lang w:val="en-US"/>
        </w:rPr>
        <w:t>I</w:t>
      </w:r>
      <w:r>
        <w:t>. Общая информация</w:t>
      </w:r>
      <w:bookmarkEnd w:id="1"/>
    </w:p>
    <w:p w:rsidR="00D96657" w:rsidRDefault="00D96657" w:rsidP="00D96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Общая информация по проекту «Дворик детства» разработанного инициативной группой ТОС «Радуга» представлена в таблице 1.</w:t>
      </w:r>
    </w:p>
    <w:p w:rsidR="00D96657" w:rsidRDefault="00D96657" w:rsidP="00D966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Таблица 1 – Общая информация </w:t>
      </w:r>
    </w:p>
    <w:tbl>
      <w:tblPr>
        <w:tblStyle w:val="a9"/>
        <w:tblW w:w="0" w:type="auto"/>
        <w:tblLook w:val="04A0"/>
      </w:tblPr>
      <w:tblGrid>
        <w:gridCol w:w="769"/>
        <w:gridCol w:w="3083"/>
        <w:gridCol w:w="5719"/>
      </w:tblGrid>
      <w:tr w:rsidR="006D25C3" w:rsidRPr="00681FE8" w:rsidTr="00D752F2">
        <w:trPr>
          <w:tblHeader/>
        </w:trPr>
        <w:tc>
          <w:tcPr>
            <w:tcW w:w="0" w:type="auto"/>
            <w:vAlign w:val="center"/>
          </w:tcPr>
          <w:p w:rsidR="00D96657" w:rsidRPr="00681FE8" w:rsidRDefault="00D96657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№п/п</w:t>
            </w:r>
          </w:p>
        </w:tc>
        <w:tc>
          <w:tcPr>
            <w:tcW w:w="0" w:type="auto"/>
            <w:vAlign w:val="center"/>
          </w:tcPr>
          <w:p w:rsidR="00D96657" w:rsidRPr="00681FE8" w:rsidRDefault="00B245DC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:rsidR="00D96657" w:rsidRPr="00681FE8" w:rsidRDefault="00D96657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Сведения</w:t>
            </w:r>
          </w:p>
        </w:tc>
      </w:tr>
      <w:tr w:rsidR="006D25C3" w:rsidRPr="00681FE8" w:rsidTr="00D752F2">
        <w:tc>
          <w:tcPr>
            <w:tcW w:w="0" w:type="auto"/>
            <w:vAlign w:val="center"/>
          </w:tcPr>
          <w:p w:rsidR="00D96657" w:rsidRPr="00681FE8" w:rsidRDefault="00D96657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D96657" w:rsidRPr="00681FE8" w:rsidRDefault="00D96657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ТОС</w:t>
            </w:r>
          </w:p>
        </w:tc>
        <w:tc>
          <w:tcPr>
            <w:tcW w:w="0" w:type="auto"/>
            <w:vAlign w:val="center"/>
          </w:tcPr>
          <w:p w:rsidR="00D96657" w:rsidRPr="00681FE8" w:rsidRDefault="00D96657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ТОС «Радуга</w:t>
            </w:r>
            <w:r w:rsidR="00DE3639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6D25C3" w:rsidRPr="00681FE8" w:rsidTr="00D752F2">
        <w:tc>
          <w:tcPr>
            <w:tcW w:w="0" w:type="auto"/>
            <w:vAlign w:val="center"/>
          </w:tcPr>
          <w:p w:rsidR="00D96657" w:rsidRPr="00681FE8" w:rsidRDefault="00D96657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D96657" w:rsidRPr="00681FE8" w:rsidRDefault="00DE3639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Местонахождения ТОС</w:t>
            </w:r>
          </w:p>
        </w:tc>
        <w:tc>
          <w:tcPr>
            <w:tcW w:w="0" w:type="auto"/>
            <w:vAlign w:val="center"/>
          </w:tcPr>
          <w:p w:rsidR="00D96657" w:rsidRPr="00681FE8" w:rsidRDefault="00DE3639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Иркутская обл. Боханский р-он, д. Крюкова, ул. Кузнецовская д.8, МО «Казачье»</w:t>
            </w:r>
          </w:p>
        </w:tc>
      </w:tr>
      <w:tr w:rsidR="00CC6051" w:rsidRPr="00681FE8" w:rsidTr="00D752F2">
        <w:tc>
          <w:tcPr>
            <w:tcW w:w="0" w:type="auto"/>
            <w:vAlign w:val="center"/>
          </w:tcPr>
          <w:p w:rsidR="00CC6051" w:rsidRPr="00681FE8" w:rsidRDefault="00CC6051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CC6051" w:rsidRPr="00681FE8" w:rsidRDefault="00CC6051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жителей проживающих в пределах ТОС «Радуга»</w:t>
            </w:r>
          </w:p>
        </w:tc>
        <w:tc>
          <w:tcPr>
            <w:tcW w:w="0" w:type="auto"/>
            <w:vAlign w:val="center"/>
          </w:tcPr>
          <w:p w:rsidR="00CC6051" w:rsidRPr="00681FE8" w:rsidRDefault="00CC6051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 человек</w:t>
            </w:r>
          </w:p>
        </w:tc>
      </w:tr>
      <w:tr w:rsidR="006D25C3" w:rsidRPr="00681FE8" w:rsidTr="00D752F2">
        <w:tc>
          <w:tcPr>
            <w:tcW w:w="0" w:type="auto"/>
            <w:vAlign w:val="center"/>
          </w:tcPr>
          <w:p w:rsidR="00D96657" w:rsidRPr="00681FE8" w:rsidRDefault="00CC6051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D96657" w:rsidRPr="00681FE8" w:rsidRDefault="00DE3639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/>
                <w:sz w:val="24"/>
                <w:szCs w:val="24"/>
              </w:rPr>
              <w:t>Ф.И.О. председателя Совета ТОС</w:t>
            </w:r>
          </w:p>
        </w:tc>
        <w:tc>
          <w:tcPr>
            <w:tcW w:w="0" w:type="auto"/>
            <w:vAlign w:val="center"/>
          </w:tcPr>
          <w:p w:rsidR="00D96657" w:rsidRPr="00681FE8" w:rsidRDefault="00DE3639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Ершова Светлана Петровна</w:t>
            </w:r>
          </w:p>
        </w:tc>
      </w:tr>
      <w:tr w:rsidR="006D25C3" w:rsidRPr="00681FE8" w:rsidTr="00D752F2">
        <w:tc>
          <w:tcPr>
            <w:tcW w:w="0" w:type="auto"/>
            <w:vAlign w:val="center"/>
          </w:tcPr>
          <w:p w:rsidR="00D96657" w:rsidRPr="00681FE8" w:rsidRDefault="00CC6051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D96657" w:rsidRPr="00681FE8" w:rsidRDefault="00DE3639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Адрес проживания</w:t>
            </w:r>
          </w:p>
        </w:tc>
        <w:tc>
          <w:tcPr>
            <w:tcW w:w="0" w:type="auto"/>
            <w:vAlign w:val="center"/>
          </w:tcPr>
          <w:p w:rsidR="00D96657" w:rsidRPr="00681FE8" w:rsidRDefault="00DE3639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Иркутская обл. Боханский р-он, д. Крюкова, ул. Кузнецовская д.8</w:t>
            </w:r>
          </w:p>
        </w:tc>
      </w:tr>
      <w:tr w:rsidR="006D25C3" w:rsidRPr="00681FE8" w:rsidTr="00D752F2">
        <w:tc>
          <w:tcPr>
            <w:tcW w:w="0" w:type="auto"/>
            <w:vAlign w:val="center"/>
          </w:tcPr>
          <w:p w:rsidR="00D96657" w:rsidRPr="00681FE8" w:rsidRDefault="00CC6051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D96657" w:rsidRPr="00681FE8" w:rsidRDefault="00DE3639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Контактный телефон</w:t>
            </w:r>
          </w:p>
        </w:tc>
        <w:tc>
          <w:tcPr>
            <w:tcW w:w="0" w:type="auto"/>
            <w:vAlign w:val="center"/>
          </w:tcPr>
          <w:p w:rsidR="00D96657" w:rsidRPr="00681FE8" w:rsidRDefault="00DE3639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8(924) 545-08-83</w:t>
            </w:r>
          </w:p>
        </w:tc>
      </w:tr>
      <w:tr w:rsidR="006D25C3" w:rsidRPr="00681FE8" w:rsidTr="00D752F2">
        <w:tc>
          <w:tcPr>
            <w:tcW w:w="0" w:type="auto"/>
            <w:vAlign w:val="center"/>
          </w:tcPr>
          <w:p w:rsidR="00D96657" w:rsidRPr="00681FE8" w:rsidRDefault="00CC6051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0" w:type="auto"/>
            <w:vAlign w:val="center"/>
          </w:tcPr>
          <w:p w:rsidR="00D96657" w:rsidRPr="00681FE8" w:rsidRDefault="001B05E5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0" w:type="auto"/>
            <w:vAlign w:val="center"/>
          </w:tcPr>
          <w:p w:rsidR="00D96657" w:rsidRPr="00681FE8" w:rsidRDefault="001B05E5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«Детский дворик»</w:t>
            </w:r>
          </w:p>
        </w:tc>
      </w:tr>
      <w:tr w:rsidR="006D25C3" w:rsidRPr="00681FE8" w:rsidTr="00D752F2">
        <w:tc>
          <w:tcPr>
            <w:tcW w:w="0" w:type="auto"/>
            <w:vAlign w:val="center"/>
          </w:tcPr>
          <w:p w:rsidR="00D96657" w:rsidRPr="00681FE8" w:rsidRDefault="00CC6051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0" w:type="auto"/>
            <w:vAlign w:val="center"/>
          </w:tcPr>
          <w:p w:rsidR="00D96657" w:rsidRPr="00681FE8" w:rsidRDefault="001B05E5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/>
                <w:sz w:val="24"/>
                <w:szCs w:val="24"/>
              </w:rPr>
              <w:t>Приоритетное направление, по которому заявлен проект</w:t>
            </w:r>
          </w:p>
        </w:tc>
        <w:tc>
          <w:tcPr>
            <w:tcW w:w="0" w:type="auto"/>
            <w:vAlign w:val="center"/>
          </w:tcPr>
          <w:p w:rsidR="00D96657" w:rsidRPr="00681FE8" w:rsidRDefault="001B05E5" w:rsidP="00D752F2">
            <w:pPr>
              <w:pStyle w:val="31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/>
                <w:sz w:val="24"/>
                <w:szCs w:val="24"/>
              </w:rPr>
              <w:t>Благоустройство территорий</w:t>
            </w:r>
          </w:p>
        </w:tc>
      </w:tr>
      <w:tr w:rsidR="006D25C3" w:rsidRPr="00681FE8" w:rsidTr="00D752F2">
        <w:tc>
          <w:tcPr>
            <w:tcW w:w="0" w:type="auto"/>
            <w:vAlign w:val="center"/>
          </w:tcPr>
          <w:p w:rsidR="00D96657" w:rsidRPr="00681FE8" w:rsidRDefault="00CC6051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0" w:type="auto"/>
            <w:vAlign w:val="center"/>
          </w:tcPr>
          <w:p w:rsidR="00D96657" w:rsidRPr="00681FE8" w:rsidRDefault="001B05E5" w:rsidP="00D752F2">
            <w:pPr>
              <w:suppressAutoHyphens/>
              <w:ind w:left="-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/>
                <w:sz w:val="24"/>
                <w:szCs w:val="24"/>
              </w:rPr>
              <w:t>Обоснование необходимости проекта. Описание проблемы, на решение которой направлен проект.</w:t>
            </w:r>
          </w:p>
        </w:tc>
        <w:tc>
          <w:tcPr>
            <w:tcW w:w="0" w:type="auto"/>
            <w:vAlign w:val="center"/>
          </w:tcPr>
          <w:p w:rsidR="00D96657" w:rsidRPr="00681FE8" w:rsidRDefault="00BD5A72" w:rsidP="00D752F2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д. Крюкова – это небольшая деревня Боханского р-на, расположенная по большей част</w:t>
            </w:r>
            <w:r w:rsidR="00316F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вдоль автомобильной дороги 25-Н-109, схема расположения деревни представлена в приложении А.</w:t>
            </w:r>
          </w:p>
          <w:p w:rsidR="006D25C3" w:rsidRPr="00681FE8" w:rsidRDefault="006D25C3" w:rsidP="00D752F2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территории деревни на против Библиотеки расположена не</w:t>
            </w:r>
            <w:r w:rsidR="00316F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большая не огор</w:t>
            </w:r>
            <w:r w:rsidR="007F7E8F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оженная детская площадка (Качели</w:t>
            </w: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песочница), возможность посещать данную детскую площадку есть только у жителей проживающих в непосредственной близости, особенно в осенний и весенний период времени трудно добраться до площадки из – за отсутствия гравийной дороги на определенном участке, а так же отсутствие моста через ручей Шелот. Мост через ручей в другом конце деревни.</w:t>
            </w:r>
          </w:p>
          <w:p w:rsidR="006D25C3" w:rsidRPr="00681FE8" w:rsidRDefault="006D25C3" w:rsidP="00D752F2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Часть улицы Кузнецовская от д. 1 до д. 9 </w:t>
            </w:r>
            <w:r w:rsidR="00D94092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остро нуждается в </w:t>
            </w:r>
            <w:r w:rsidR="00315616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зоне отдыха с </w:t>
            </w:r>
            <w:r w:rsidR="00316F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детской площадкой</w:t>
            </w:r>
            <w:r w:rsidR="00D94092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на период каникул в данной части улицы собирается большое количество детей школьно</w:t>
            </w:r>
            <w:r w:rsidR="00316F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</w:t>
            </w:r>
            <w:r w:rsidR="00D94092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</w:t>
            </w:r>
            <w:r w:rsidR="00315616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дошкольного </w:t>
            </w:r>
            <w:r w:rsidR="00D94092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возраста, которым негде играть.</w:t>
            </w:r>
          </w:p>
          <w:p w:rsidR="00D94092" w:rsidRPr="00681FE8" w:rsidRDefault="00D94092" w:rsidP="00D752F2">
            <w:pPr>
              <w:ind w:firstLine="52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Удаленность площадки, не позволяет жителям деревни, приводить детей и присматривать </w:t>
            </w:r>
            <w:r w:rsidR="00316F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 ними, так как деревенский быт</w:t>
            </w: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требует постоянного присмотра, как</w:t>
            </w:r>
            <w:r w:rsidR="00315616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</w:t>
            </w: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дети</w:t>
            </w:r>
            <w:r w:rsidR="00316F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не достигшие 14-ти летнего возраста. Детская площадка на данной территории решит сразу несколько проблем:</w:t>
            </w:r>
          </w:p>
          <w:p w:rsidR="00D94092" w:rsidRPr="00681FE8" w:rsidRDefault="00D94092" w:rsidP="00D752F2">
            <w:pPr>
              <w:pStyle w:val="aa"/>
              <w:numPr>
                <w:ilvl w:val="0"/>
                <w:numId w:val="2"/>
              </w:numPr>
              <w:ind w:left="0" w:firstLine="57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Организация детского досуга;</w:t>
            </w:r>
          </w:p>
          <w:p w:rsidR="00D94092" w:rsidRPr="00681FE8" w:rsidRDefault="00D94092" w:rsidP="00D752F2">
            <w:pPr>
              <w:pStyle w:val="aa"/>
              <w:numPr>
                <w:ilvl w:val="0"/>
                <w:numId w:val="2"/>
              </w:numPr>
              <w:ind w:left="0" w:firstLine="57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будут под постоянным присмотром взрослых;</w:t>
            </w:r>
          </w:p>
          <w:p w:rsidR="00BD5A72" w:rsidRPr="00681FE8" w:rsidRDefault="00D94092" w:rsidP="00D752F2">
            <w:pPr>
              <w:pStyle w:val="aa"/>
              <w:numPr>
                <w:ilvl w:val="0"/>
                <w:numId w:val="2"/>
              </w:numPr>
              <w:ind w:left="0" w:firstLine="57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 людей пожилого возраста проживающих на территории благоустройства появиться зона для общения, так, как ходить на далекие расстояния </w:t>
            </w:r>
            <w:r w:rsidR="00315616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силу возраста нет возможности</w:t>
            </w:r>
            <w:r w:rsidR="00D752F2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6D25C3" w:rsidRPr="00681FE8" w:rsidTr="00D752F2">
        <w:tc>
          <w:tcPr>
            <w:tcW w:w="0" w:type="auto"/>
            <w:vAlign w:val="center"/>
          </w:tcPr>
          <w:p w:rsidR="00D96657" w:rsidRPr="00681FE8" w:rsidRDefault="00CC6051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0" w:type="auto"/>
            <w:vAlign w:val="center"/>
          </w:tcPr>
          <w:p w:rsidR="00D96657" w:rsidRPr="00681FE8" w:rsidRDefault="00947D03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Сроки выполнения проекта</w:t>
            </w:r>
          </w:p>
        </w:tc>
        <w:tc>
          <w:tcPr>
            <w:tcW w:w="0" w:type="auto"/>
            <w:vAlign w:val="center"/>
          </w:tcPr>
          <w:p w:rsidR="00D96657" w:rsidRPr="00681FE8" w:rsidRDefault="00B5070D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15.06.2020г. – 15</w:t>
            </w:r>
            <w:r w:rsidR="00947D03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.07.2020г.</w:t>
            </w:r>
          </w:p>
        </w:tc>
      </w:tr>
      <w:tr w:rsidR="00947D03" w:rsidRPr="00681FE8" w:rsidTr="00D752F2">
        <w:tc>
          <w:tcPr>
            <w:tcW w:w="0" w:type="auto"/>
            <w:vAlign w:val="center"/>
          </w:tcPr>
          <w:p w:rsidR="00947D03" w:rsidRPr="00681FE8" w:rsidRDefault="00947D03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CC6051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947D03" w:rsidRPr="00681FE8" w:rsidRDefault="00947D03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Территория реализации проекта</w:t>
            </w:r>
          </w:p>
        </w:tc>
        <w:tc>
          <w:tcPr>
            <w:tcW w:w="0" w:type="auto"/>
            <w:vAlign w:val="center"/>
          </w:tcPr>
          <w:p w:rsidR="00947D03" w:rsidRPr="00681FE8" w:rsidRDefault="002D4CF7" w:rsidP="00D752F2">
            <w:pPr>
              <w:ind w:firstLine="58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Проект будет реализован на территории МО «Казачье» Боханского р-на, д. Крюкова, ул. Кузнецовская вблизи магазина «</w:t>
            </w:r>
            <w:r w:rsidR="00600A3E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Родничок</w:t>
            </w: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», схема расположения </w:t>
            </w:r>
            <w:r w:rsidR="00600A3E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территории представлена в приложении Б.</w:t>
            </w:r>
          </w:p>
        </w:tc>
      </w:tr>
      <w:tr w:rsidR="00D752F2" w:rsidRPr="00681FE8" w:rsidTr="00D752F2">
        <w:tc>
          <w:tcPr>
            <w:tcW w:w="0" w:type="auto"/>
            <w:vAlign w:val="center"/>
          </w:tcPr>
          <w:p w:rsidR="00D752F2" w:rsidRPr="00681FE8" w:rsidRDefault="00D752F2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CC6051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D752F2" w:rsidRPr="00681FE8" w:rsidRDefault="00CC6051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Общая стоимость проекта</w:t>
            </w:r>
          </w:p>
        </w:tc>
        <w:tc>
          <w:tcPr>
            <w:tcW w:w="0" w:type="auto"/>
            <w:vAlign w:val="center"/>
          </w:tcPr>
          <w:p w:rsidR="00D752F2" w:rsidRPr="00681FE8" w:rsidRDefault="00BE4B44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65 040</w:t>
            </w:r>
            <w:r w:rsidR="005D20C6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р.</w:t>
            </w:r>
          </w:p>
        </w:tc>
      </w:tr>
      <w:tr w:rsidR="00D752F2" w:rsidRPr="00681FE8" w:rsidTr="00D752F2">
        <w:tc>
          <w:tcPr>
            <w:tcW w:w="0" w:type="auto"/>
            <w:vAlign w:val="center"/>
          </w:tcPr>
          <w:p w:rsidR="00D752F2" w:rsidRPr="00681FE8" w:rsidRDefault="00D752F2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CC6051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D752F2" w:rsidRPr="00681FE8" w:rsidRDefault="00CC6051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Сумма, запрашиваемая из бюджета на реализацию проекта</w:t>
            </w:r>
          </w:p>
        </w:tc>
        <w:tc>
          <w:tcPr>
            <w:tcW w:w="0" w:type="auto"/>
            <w:vAlign w:val="center"/>
          </w:tcPr>
          <w:p w:rsidR="00D752F2" w:rsidRPr="00681FE8" w:rsidRDefault="00681FE8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50 000</w:t>
            </w:r>
            <w:r w:rsidR="005D20C6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р.</w:t>
            </w:r>
          </w:p>
        </w:tc>
      </w:tr>
      <w:tr w:rsidR="00681FE8" w:rsidRPr="00681FE8" w:rsidTr="00D752F2">
        <w:tc>
          <w:tcPr>
            <w:tcW w:w="0" w:type="auto"/>
            <w:vAlign w:val="center"/>
          </w:tcPr>
          <w:p w:rsidR="00681FE8" w:rsidRPr="00681FE8" w:rsidRDefault="00681FE8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0" w:type="auto"/>
            <w:vAlign w:val="center"/>
          </w:tcPr>
          <w:p w:rsidR="00681FE8" w:rsidRPr="00681FE8" w:rsidRDefault="00316F7A" w:rsidP="00316F7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  <w:r w:rsidR="00681FE8"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юджете МО «Казачье»</w:t>
            </w:r>
          </w:p>
        </w:tc>
        <w:tc>
          <w:tcPr>
            <w:tcW w:w="0" w:type="auto"/>
            <w:vAlign w:val="center"/>
          </w:tcPr>
          <w:p w:rsidR="00681FE8" w:rsidRPr="00681FE8" w:rsidRDefault="00681FE8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5 000 р.</w:t>
            </w:r>
          </w:p>
        </w:tc>
      </w:tr>
      <w:tr w:rsidR="00BE4B44" w:rsidRPr="00681FE8" w:rsidTr="00D752F2">
        <w:tc>
          <w:tcPr>
            <w:tcW w:w="0" w:type="auto"/>
            <w:vAlign w:val="center"/>
          </w:tcPr>
          <w:p w:rsidR="00BE4B44" w:rsidRPr="00681FE8" w:rsidRDefault="00BE4B44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0" w:type="auto"/>
            <w:vAlign w:val="center"/>
          </w:tcPr>
          <w:p w:rsidR="00BE4B44" w:rsidRPr="00681FE8" w:rsidRDefault="00BE4B44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4B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Привлечённые (иные) средства</w:t>
            </w:r>
          </w:p>
        </w:tc>
        <w:tc>
          <w:tcPr>
            <w:tcW w:w="0" w:type="auto"/>
            <w:vAlign w:val="center"/>
          </w:tcPr>
          <w:p w:rsidR="00BE4B44" w:rsidRPr="00681FE8" w:rsidRDefault="00BE4B44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3 000 р. </w:t>
            </w:r>
          </w:p>
        </w:tc>
      </w:tr>
      <w:tr w:rsidR="00D752F2" w:rsidRPr="00681FE8" w:rsidTr="00CC6051">
        <w:trPr>
          <w:trHeight w:val="118"/>
        </w:trPr>
        <w:tc>
          <w:tcPr>
            <w:tcW w:w="0" w:type="auto"/>
            <w:vAlign w:val="center"/>
          </w:tcPr>
          <w:p w:rsidR="00D752F2" w:rsidRPr="00681FE8" w:rsidRDefault="00D752F2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BE4B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D752F2" w:rsidRPr="00681FE8" w:rsidRDefault="00CC6051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Сумма, планируемая ТОС вложить в реализацию проекта</w:t>
            </w:r>
          </w:p>
        </w:tc>
        <w:tc>
          <w:tcPr>
            <w:tcW w:w="0" w:type="auto"/>
            <w:vAlign w:val="center"/>
          </w:tcPr>
          <w:p w:rsidR="00D752F2" w:rsidRPr="00681FE8" w:rsidRDefault="00BE4B44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7040 р.</w:t>
            </w:r>
          </w:p>
        </w:tc>
      </w:tr>
      <w:tr w:rsidR="00CC6051" w:rsidRPr="00681FE8" w:rsidTr="00CC6051">
        <w:trPr>
          <w:trHeight w:val="118"/>
        </w:trPr>
        <w:tc>
          <w:tcPr>
            <w:tcW w:w="0" w:type="auto"/>
            <w:vAlign w:val="center"/>
          </w:tcPr>
          <w:p w:rsidR="00CC6051" w:rsidRPr="00681FE8" w:rsidRDefault="00BE4B44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0" w:type="auto"/>
            <w:vAlign w:val="center"/>
          </w:tcPr>
          <w:p w:rsidR="00CC6051" w:rsidRPr="00681FE8" w:rsidRDefault="00CC6051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и категория граждан, участвующих в реализации проекта</w:t>
            </w:r>
          </w:p>
        </w:tc>
        <w:tc>
          <w:tcPr>
            <w:tcW w:w="0" w:type="auto"/>
            <w:vAlign w:val="center"/>
          </w:tcPr>
          <w:p w:rsidR="00CC6051" w:rsidRPr="00681FE8" w:rsidRDefault="00CC6051" w:rsidP="00CC6051">
            <w:pPr>
              <w:ind w:left="38" w:firstLine="5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1FE8">
              <w:rPr>
                <w:rFonts w:ascii="Times New Roman" w:hAnsi="Times New Roman"/>
                <w:sz w:val="24"/>
                <w:szCs w:val="24"/>
              </w:rPr>
              <w:t>Количество и возраст не ограничены (учащиеся, работающие, безработные, пенсионеры).</w:t>
            </w:r>
          </w:p>
          <w:p w:rsidR="00CC6051" w:rsidRPr="00681FE8" w:rsidRDefault="00CC6051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C6051" w:rsidRPr="00681FE8" w:rsidTr="00CC6051">
        <w:trPr>
          <w:trHeight w:val="118"/>
        </w:trPr>
        <w:tc>
          <w:tcPr>
            <w:tcW w:w="0" w:type="auto"/>
            <w:vAlign w:val="center"/>
          </w:tcPr>
          <w:p w:rsidR="00CC6051" w:rsidRPr="00681FE8" w:rsidRDefault="00BE4B44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0" w:type="auto"/>
            <w:vAlign w:val="center"/>
          </w:tcPr>
          <w:p w:rsidR="00CC6051" w:rsidRPr="00681FE8" w:rsidRDefault="00CC6051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и категории граждан, на которых направлен эффект от реализации проекта</w:t>
            </w:r>
          </w:p>
        </w:tc>
        <w:tc>
          <w:tcPr>
            <w:tcW w:w="0" w:type="auto"/>
            <w:vAlign w:val="center"/>
          </w:tcPr>
          <w:p w:rsidR="00CC6051" w:rsidRPr="00681FE8" w:rsidRDefault="00D6038B" w:rsidP="00D752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1FE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Жители и гости деревни Крюкова, все категории граждан</w:t>
            </w:r>
          </w:p>
        </w:tc>
      </w:tr>
    </w:tbl>
    <w:p w:rsidR="00BD5A72" w:rsidRDefault="00BD5A72" w:rsidP="00D966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245DC" w:rsidRDefault="00B245DC" w:rsidP="005D20C6">
      <w:pPr>
        <w:pStyle w:val="1"/>
      </w:pPr>
      <w:bookmarkStart w:id="2" w:name="_Toc36458800"/>
      <w:r>
        <w:t xml:space="preserve">Раздел </w:t>
      </w:r>
      <w:r>
        <w:rPr>
          <w:lang w:val="en-US"/>
        </w:rPr>
        <w:t>II</w:t>
      </w:r>
      <w:r>
        <w:t>. С</w:t>
      </w:r>
      <w:r w:rsidRPr="005D20C6">
        <w:t>ведени</w:t>
      </w:r>
      <w:r>
        <w:t>я о проекте</w:t>
      </w:r>
      <w:bookmarkEnd w:id="2"/>
      <w:r>
        <w:t xml:space="preserve"> </w:t>
      </w:r>
    </w:p>
    <w:p w:rsidR="00B245DC" w:rsidRPr="009D5851" w:rsidRDefault="008E541A" w:rsidP="008E54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9D5851">
        <w:rPr>
          <w:rFonts w:ascii="Times New Roman" w:hAnsi="Times New Roman" w:cs="Times New Roman"/>
          <w:b/>
          <w:i/>
          <w:sz w:val="28"/>
          <w:szCs w:val="28"/>
          <w:lang w:eastAsia="en-US"/>
        </w:rPr>
        <w:t>Цель проекта «Дворик детства»:</w:t>
      </w:r>
    </w:p>
    <w:p w:rsidR="008E541A" w:rsidRDefault="008E541A" w:rsidP="008E541A">
      <w:pPr>
        <w:pStyle w:val="aa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Создание зоны отдыха с детской площадкой «Дворик детства»;</w:t>
      </w:r>
    </w:p>
    <w:p w:rsidR="008E541A" w:rsidRDefault="008E541A" w:rsidP="008E541A">
      <w:pPr>
        <w:pStyle w:val="aa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Создание благоприятных условий для активного отдыха детей и взрослых;</w:t>
      </w:r>
    </w:p>
    <w:p w:rsidR="008E541A" w:rsidRDefault="009D5851" w:rsidP="008E541A">
      <w:pPr>
        <w:pStyle w:val="aa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Благоустройство деревни Крюкова;</w:t>
      </w:r>
    </w:p>
    <w:p w:rsidR="009D5851" w:rsidRDefault="009D5851" w:rsidP="008E541A">
      <w:pPr>
        <w:pStyle w:val="aa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Сплочение жителей деревни в ходе процесса благоустройства.</w:t>
      </w:r>
    </w:p>
    <w:p w:rsidR="009D5851" w:rsidRDefault="009D5851" w:rsidP="009D5851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9D5851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Задачи проекта:</w:t>
      </w:r>
    </w:p>
    <w:p w:rsidR="009D5851" w:rsidRDefault="00316F7A" w:rsidP="009D5851">
      <w:pPr>
        <w:pStyle w:val="aa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Проведение субботника по очистке</w:t>
      </w:r>
      <w:r w:rsidR="009D5851">
        <w:rPr>
          <w:rFonts w:ascii="Times New Roman" w:hAnsi="Times New Roman" w:cs="Times New Roman"/>
          <w:sz w:val="28"/>
          <w:szCs w:val="28"/>
          <w:lang w:eastAsia="en-US"/>
        </w:rPr>
        <w:t xml:space="preserve"> и подготовке территории</w:t>
      </w:r>
      <w:r w:rsidR="00C03508">
        <w:rPr>
          <w:rFonts w:ascii="Times New Roman" w:hAnsi="Times New Roman" w:cs="Times New Roman"/>
          <w:sz w:val="28"/>
          <w:szCs w:val="28"/>
          <w:lang w:eastAsia="en-US"/>
        </w:rPr>
        <w:t xml:space="preserve"> размещения зоны отдыха «Дворик детства»</w:t>
      </w:r>
      <w:r w:rsidR="009D5851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D5851" w:rsidRDefault="007E656D" w:rsidP="009D5851">
      <w:pPr>
        <w:pStyle w:val="aa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Приобретение и доставка материалов;</w:t>
      </w:r>
    </w:p>
    <w:p w:rsidR="00BC239D" w:rsidRDefault="007E656D" w:rsidP="009D5851">
      <w:pPr>
        <w:pStyle w:val="aa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Изготовление</w:t>
      </w:r>
      <w:r w:rsidR="00BF6E15">
        <w:rPr>
          <w:rFonts w:ascii="Times New Roman" w:hAnsi="Times New Roman" w:cs="Times New Roman"/>
          <w:sz w:val="28"/>
          <w:szCs w:val="28"/>
          <w:lang w:eastAsia="en-US"/>
        </w:rPr>
        <w:t xml:space="preserve"> скамеек</w:t>
      </w:r>
      <w:r w:rsidR="00BC239D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BF6E1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BC239D" w:rsidRDefault="00BC239D" w:rsidP="009D5851">
      <w:pPr>
        <w:pStyle w:val="aa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Строительство</w:t>
      </w:r>
      <w:r w:rsidR="00BF6E1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7E656D">
        <w:rPr>
          <w:rFonts w:ascii="Times New Roman" w:hAnsi="Times New Roman" w:cs="Times New Roman"/>
          <w:sz w:val="28"/>
          <w:szCs w:val="28"/>
          <w:lang w:eastAsia="en-US"/>
        </w:rPr>
        <w:t>ограждения</w:t>
      </w:r>
      <w:r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48402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7E656D" w:rsidRDefault="00BC239D" w:rsidP="009D5851">
      <w:pPr>
        <w:pStyle w:val="aa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У</w:t>
      </w:r>
      <w:r w:rsidR="00484027">
        <w:rPr>
          <w:rFonts w:ascii="Times New Roman" w:hAnsi="Times New Roman" w:cs="Times New Roman"/>
          <w:sz w:val="28"/>
          <w:szCs w:val="28"/>
          <w:lang w:eastAsia="en-US"/>
        </w:rPr>
        <w:t xml:space="preserve">становка </w:t>
      </w:r>
      <w:r w:rsidR="00D64F50" w:rsidRPr="00D64F50">
        <w:rPr>
          <w:rFonts w:ascii="Times New Roman" w:hAnsi="Times New Roman" w:cs="Times New Roman"/>
          <w:sz w:val="28"/>
          <w:szCs w:val="28"/>
          <w:lang w:eastAsia="en-US"/>
        </w:rPr>
        <w:t>спортивно – игрового комплекса</w:t>
      </w:r>
      <w:r w:rsidR="00BF6E15" w:rsidRPr="00D64F50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BF6E15">
        <w:rPr>
          <w:rFonts w:ascii="Times New Roman" w:hAnsi="Times New Roman" w:cs="Times New Roman"/>
          <w:sz w:val="28"/>
          <w:szCs w:val="28"/>
          <w:lang w:eastAsia="en-US"/>
        </w:rPr>
        <w:t xml:space="preserve"> качели, песочницы</w:t>
      </w:r>
      <w:r w:rsidR="00484027">
        <w:rPr>
          <w:rFonts w:ascii="Times New Roman" w:hAnsi="Times New Roman" w:cs="Times New Roman"/>
          <w:sz w:val="28"/>
          <w:szCs w:val="28"/>
          <w:lang w:eastAsia="en-US"/>
        </w:rPr>
        <w:t>, теннисного</w:t>
      </w:r>
      <w:r w:rsidR="007B09A7">
        <w:rPr>
          <w:rFonts w:ascii="Times New Roman" w:hAnsi="Times New Roman" w:cs="Times New Roman"/>
          <w:sz w:val="28"/>
          <w:szCs w:val="28"/>
          <w:lang w:eastAsia="en-US"/>
        </w:rPr>
        <w:t xml:space="preserve"> стола</w:t>
      </w:r>
      <w:r w:rsidR="00484027">
        <w:rPr>
          <w:rFonts w:ascii="Times New Roman" w:hAnsi="Times New Roman" w:cs="Times New Roman"/>
          <w:sz w:val="28"/>
          <w:szCs w:val="28"/>
          <w:lang w:eastAsia="en-US"/>
        </w:rPr>
        <w:t>, урн;</w:t>
      </w:r>
    </w:p>
    <w:p w:rsidR="00484027" w:rsidRDefault="00484027" w:rsidP="009D5851">
      <w:pPr>
        <w:pStyle w:val="aa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Покраска ограждения;</w:t>
      </w:r>
    </w:p>
    <w:p w:rsidR="00484027" w:rsidRDefault="00484027" w:rsidP="009D5851">
      <w:pPr>
        <w:pStyle w:val="aa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Озеленение территории, посадка цветов.</w:t>
      </w:r>
    </w:p>
    <w:p w:rsidR="00484027" w:rsidRDefault="00C10991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Виды, объемы работ и сроки исполнения представлены в таблице 2.</w:t>
      </w:r>
    </w:p>
    <w:p w:rsidR="00681FE8" w:rsidRDefault="00681FE8" w:rsidP="00EC7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EC7FED" w:rsidRDefault="00EC7FED" w:rsidP="00EC7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Таблица 2 – Виды, объемы работ и сроки исполнения</w:t>
      </w:r>
    </w:p>
    <w:tbl>
      <w:tblPr>
        <w:tblStyle w:val="a9"/>
        <w:tblW w:w="0" w:type="auto"/>
        <w:tblLook w:val="04A0"/>
      </w:tblPr>
      <w:tblGrid>
        <w:gridCol w:w="861"/>
        <w:gridCol w:w="3118"/>
        <w:gridCol w:w="1294"/>
        <w:gridCol w:w="2566"/>
        <w:gridCol w:w="1732"/>
      </w:tblGrid>
      <w:tr w:rsidR="00D64F50" w:rsidTr="00BF6E15">
        <w:tc>
          <w:tcPr>
            <w:tcW w:w="0" w:type="auto"/>
            <w:vAlign w:val="center"/>
          </w:tcPr>
          <w:p w:rsidR="00EC7FED" w:rsidRDefault="00EC7FED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№п/п</w:t>
            </w:r>
          </w:p>
        </w:tc>
        <w:tc>
          <w:tcPr>
            <w:tcW w:w="0" w:type="auto"/>
            <w:vAlign w:val="center"/>
          </w:tcPr>
          <w:p w:rsidR="00EC7FED" w:rsidRDefault="00EC7FED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Виды работ</w:t>
            </w:r>
          </w:p>
        </w:tc>
        <w:tc>
          <w:tcPr>
            <w:tcW w:w="0" w:type="auto"/>
            <w:vAlign w:val="center"/>
          </w:tcPr>
          <w:p w:rsidR="00EC7FED" w:rsidRDefault="00EC7FED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Объемы работ</w:t>
            </w:r>
          </w:p>
        </w:tc>
        <w:tc>
          <w:tcPr>
            <w:tcW w:w="0" w:type="auto"/>
            <w:vAlign w:val="center"/>
          </w:tcPr>
          <w:p w:rsidR="00EC7FED" w:rsidRDefault="00EC7FED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Ответственный исполнитель</w:t>
            </w:r>
          </w:p>
        </w:tc>
        <w:tc>
          <w:tcPr>
            <w:tcW w:w="0" w:type="auto"/>
            <w:vAlign w:val="center"/>
          </w:tcPr>
          <w:p w:rsidR="00EC7FED" w:rsidRDefault="00EC7FED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Сроки исполнения</w:t>
            </w:r>
          </w:p>
        </w:tc>
      </w:tr>
      <w:tr w:rsidR="00D64F50" w:rsidTr="00BF6E15">
        <w:tc>
          <w:tcPr>
            <w:tcW w:w="0" w:type="auto"/>
            <w:vAlign w:val="center"/>
          </w:tcPr>
          <w:p w:rsidR="00EC7FED" w:rsidRDefault="00EC7FED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0" w:type="auto"/>
            <w:vAlign w:val="center"/>
          </w:tcPr>
          <w:p w:rsidR="00EC7FED" w:rsidRDefault="00EC7FED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Проведения субботника по очистки территории </w:t>
            </w:r>
          </w:p>
        </w:tc>
        <w:tc>
          <w:tcPr>
            <w:tcW w:w="0" w:type="auto"/>
            <w:vAlign w:val="center"/>
          </w:tcPr>
          <w:p w:rsidR="00EC7FED" w:rsidRPr="00EC7FED" w:rsidRDefault="007B09A7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80</w:t>
            </w:r>
            <w:r w:rsidR="00EC7FE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м</w:t>
            </w:r>
            <w:r w:rsidR="00EC7FED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EC7FED" w:rsidRDefault="00EC7FED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Председатель ТОС Ершова Светлана Петровна </w:t>
            </w:r>
          </w:p>
        </w:tc>
        <w:tc>
          <w:tcPr>
            <w:tcW w:w="0" w:type="auto"/>
            <w:vAlign w:val="center"/>
          </w:tcPr>
          <w:p w:rsidR="00EC7FED" w:rsidRDefault="00BF6E15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Июнь 2020г.</w:t>
            </w:r>
          </w:p>
        </w:tc>
      </w:tr>
      <w:tr w:rsidR="00D64F50" w:rsidTr="00BF6E15">
        <w:tc>
          <w:tcPr>
            <w:tcW w:w="0" w:type="auto"/>
            <w:vAlign w:val="center"/>
          </w:tcPr>
          <w:p w:rsidR="00EC7FED" w:rsidRDefault="00BF6E15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0" w:type="auto"/>
            <w:vAlign w:val="center"/>
          </w:tcPr>
          <w:p w:rsidR="00EC7FED" w:rsidRDefault="00BF6E15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Выравнивание площадки </w:t>
            </w:r>
          </w:p>
        </w:tc>
        <w:tc>
          <w:tcPr>
            <w:tcW w:w="0" w:type="auto"/>
            <w:vAlign w:val="center"/>
          </w:tcPr>
          <w:p w:rsidR="00EC7FED" w:rsidRPr="00BF6E15" w:rsidRDefault="007B09A7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80</w:t>
            </w:r>
            <w:r w:rsidR="00BF6E1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м</w:t>
            </w:r>
            <w:r w:rsidR="00BF6E15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EC7FED" w:rsidRDefault="00BF6E15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Совет ТОС</w:t>
            </w:r>
          </w:p>
        </w:tc>
        <w:tc>
          <w:tcPr>
            <w:tcW w:w="0" w:type="auto"/>
            <w:vAlign w:val="center"/>
          </w:tcPr>
          <w:p w:rsidR="00EC7FED" w:rsidRDefault="00BF6E15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Июнь 2020г.</w:t>
            </w:r>
          </w:p>
        </w:tc>
      </w:tr>
      <w:tr w:rsidR="00D64F50" w:rsidTr="00BF6E15">
        <w:tc>
          <w:tcPr>
            <w:tcW w:w="0" w:type="auto"/>
            <w:vAlign w:val="center"/>
          </w:tcPr>
          <w:p w:rsidR="00EC7FED" w:rsidRDefault="00BF6E15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0" w:type="auto"/>
            <w:vAlign w:val="center"/>
          </w:tcPr>
          <w:p w:rsidR="00EC7FED" w:rsidRDefault="00BF6E15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Приобретение и доставка материалов</w:t>
            </w:r>
          </w:p>
        </w:tc>
        <w:tc>
          <w:tcPr>
            <w:tcW w:w="0" w:type="auto"/>
            <w:vAlign w:val="center"/>
          </w:tcPr>
          <w:p w:rsidR="00EC7FED" w:rsidRDefault="00BF1931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155 км.</w:t>
            </w:r>
          </w:p>
        </w:tc>
        <w:tc>
          <w:tcPr>
            <w:tcW w:w="0" w:type="auto"/>
            <w:vAlign w:val="center"/>
          </w:tcPr>
          <w:p w:rsidR="00EC7FED" w:rsidRDefault="002224D1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Председатель ТОС Ершова Светлана Петровна</w:t>
            </w:r>
          </w:p>
        </w:tc>
        <w:tc>
          <w:tcPr>
            <w:tcW w:w="0" w:type="auto"/>
            <w:vAlign w:val="center"/>
          </w:tcPr>
          <w:p w:rsidR="00EC7FED" w:rsidRDefault="00BF6E15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Июнь</w:t>
            </w:r>
            <w:r w:rsidR="00BC239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-июль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2020г.</w:t>
            </w:r>
          </w:p>
        </w:tc>
      </w:tr>
      <w:tr w:rsidR="00D64F50" w:rsidTr="00BF6E15">
        <w:tc>
          <w:tcPr>
            <w:tcW w:w="0" w:type="auto"/>
            <w:vAlign w:val="center"/>
          </w:tcPr>
          <w:p w:rsidR="00EC7FED" w:rsidRDefault="00BF6E15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0" w:type="auto"/>
            <w:vAlign w:val="center"/>
          </w:tcPr>
          <w:p w:rsidR="00EC7FED" w:rsidRDefault="002224D1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Изготовление скамеек</w:t>
            </w:r>
            <w:r w:rsidR="005F495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песочницы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EC7FED" w:rsidRDefault="002224D1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  <w:tc>
          <w:tcPr>
            <w:tcW w:w="0" w:type="auto"/>
            <w:vAlign w:val="center"/>
          </w:tcPr>
          <w:p w:rsidR="00EC7FED" w:rsidRDefault="002224D1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Совет ТОС</w:t>
            </w:r>
          </w:p>
        </w:tc>
        <w:tc>
          <w:tcPr>
            <w:tcW w:w="0" w:type="auto"/>
            <w:vAlign w:val="center"/>
          </w:tcPr>
          <w:p w:rsidR="00EC7FED" w:rsidRDefault="002224D1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Июнь</w:t>
            </w:r>
            <w:r w:rsidR="00BC239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-июль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2020г.</w:t>
            </w:r>
          </w:p>
        </w:tc>
      </w:tr>
      <w:tr w:rsidR="00D64F50" w:rsidTr="00BF6E15">
        <w:tc>
          <w:tcPr>
            <w:tcW w:w="0" w:type="auto"/>
            <w:vAlign w:val="center"/>
          </w:tcPr>
          <w:p w:rsidR="002224D1" w:rsidRDefault="002224D1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0" w:type="auto"/>
            <w:vAlign w:val="center"/>
          </w:tcPr>
          <w:p w:rsidR="002224D1" w:rsidRDefault="00BC239D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Строительство ограждения </w:t>
            </w:r>
          </w:p>
        </w:tc>
        <w:tc>
          <w:tcPr>
            <w:tcW w:w="0" w:type="auto"/>
            <w:vAlign w:val="center"/>
          </w:tcPr>
          <w:p w:rsidR="002224D1" w:rsidRDefault="007B09A7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36</w:t>
            </w:r>
            <w:r w:rsidR="00BC239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м.</w:t>
            </w:r>
          </w:p>
        </w:tc>
        <w:tc>
          <w:tcPr>
            <w:tcW w:w="0" w:type="auto"/>
            <w:vAlign w:val="center"/>
          </w:tcPr>
          <w:p w:rsidR="002224D1" w:rsidRDefault="00BC239D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Совет ТОС</w:t>
            </w:r>
          </w:p>
        </w:tc>
        <w:tc>
          <w:tcPr>
            <w:tcW w:w="0" w:type="auto"/>
            <w:vAlign w:val="center"/>
          </w:tcPr>
          <w:p w:rsidR="002224D1" w:rsidRDefault="00BC239D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Июнь-июль 2020г.</w:t>
            </w:r>
          </w:p>
        </w:tc>
      </w:tr>
      <w:tr w:rsidR="00D64F50" w:rsidTr="00BF6E15">
        <w:tc>
          <w:tcPr>
            <w:tcW w:w="0" w:type="auto"/>
            <w:vAlign w:val="center"/>
          </w:tcPr>
          <w:p w:rsidR="007B09A7" w:rsidRDefault="007B09A7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0" w:type="auto"/>
            <w:vAlign w:val="center"/>
          </w:tcPr>
          <w:p w:rsidR="007B09A7" w:rsidRDefault="00D64F50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64F5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Установка спортивно-игрового комплекса</w:t>
            </w:r>
            <w:r w:rsidR="007B09A7" w:rsidRPr="00D64F5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к</w:t>
            </w:r>
            <w:r w:rsidR="007B09A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ачели, песочницы, теннисного стола, урн</w:t>
            </w:r>
          </w:p>
        </w:tc>
        <w:tc>
          <w:tcPr>
            <w:tcW w:w="0" w:type="auto"/>
            <w:vAlign w:val="center"/>
          </w:tcPr>
          <w:p w:rsidR="007B09A7" w:rsidRDefault="007B09A7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 шт.</w:t>
            </w:r>
          </w:p>
        </w:tc>
        <w:tc>
          <w:tcPr>
            <w:tcW w:w="0" w:type="auto"/>
            <w:vAlign w:val="center"/>
          </w:tcPr>
          <w:p w:rsidR="007B09A7" w:rsidRDefault="007B09A7" w:rsidP="00795E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Совет ТОС</w:t>
            </w:r>
          </w:p>
        </w:tc>
        <w:tc>
          <w:tcPr>
            <w:tcW w:w="0" w:type="auto"/>
            <w:vAlign w:val="center"/>
          </w:tcPr>
          <w:p w:rsidR="007B09A7" w:rsidRDefault="007B09A7" w:rsidP="00795E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Июнь-июль 2020г.</w:t>
            </w:r>
          </w:p>
        </w:tc>
      </w:tr>
      <w:tr w:rsidR="00D64F50" w:rsidTr="00BF6E15">
        <w:tc>
          <w:tcPr>
            <w:tcW w:w="0" w:type="auto"/>
            <w:vAlign w:val="center"/>
          </w:tcPr>
          <w:p w:rsidR="007B09A7" w:rsidRDefault="007B09A7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0" w:type="auto"/>
            <w:vAlign w:val="center"/>
          </w:tcPr>
          <w:p w:rsidR="007B09A7" w:rsidRDefault="007B09A7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Покраска ограждения</w:t>
            </w:r>
          </w:p>
        </w:tc>
        <w:tc>
          <w:tcPr>
            <w:tcW w:w="0" w:type="auto"/>
            <w:vAlign w:val="center"/>
          </w:tcPr>
          <w:p w:rsidR="007B09A7" w:rsidRPr="007B09A7" w:rsidRDefault="00F04FC4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  <w:r w:rsidR="007B09A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м</w:t>
            </w:r>
            <w:r w:rsidR="007B09A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7B09A7" w:rsidRDefault="007B09A7" w:rsidP="00795E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Совет ТОС</w:t>
            </w:r>
          </w:p>
        </w:tc>
        <w:tc>
          <w:tcPr>
            <w:tcW w:w="0" w:type="auto"/>
            <w:vAlign w:val="center"/>
          </w:tcPr>
          <w:p w:rsidR="007B09A7" w:rsidRDefault="007B09A7" w:rsidP="00795E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Июнь-июль 2020г.</w:t>
            </w:r>
          </w:p>
        </w:tc>
      </w:tr>
      <w:tr w:rsidR="00D64F50" w:rsidTr="00BF6E15">
        <w:tc>
          <w:tcPr>
            <w:tcW w:w="0" w:type="auto"/>
            <w:vAlign w:val="center"/>
          </w:tcPr>
          <w:p w:rsidR="007B09A7" w:rsidRDefault="007B09A7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0" w:type="auto"/>
            <w:vAlign w:val="center"/>
          </w:tcPr>
          <w:p w:rsidR="007B09A7" w:rsidRDefault="007B09A7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Озеленение территории, посадка цветов</w:t>
            </w:r>
          </w:p>
        </w:tc>
        <w:tc>
          <w:tcPr>
            <w:tcW w:w="0" w:type="auto"/>
            <w:vAlign w:val="center"/>
          </w:tcPr>
          <w:p w:rsidR="007B09A7" w:rsidRDefault="001D18AF" w:rsidP="00EC7F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7B09A7" w:rsidRDefault="007B09A7" w:rsidP="00795E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Совет ТОС</w:t>
            </w:r>
          </w:p>
        </w:tc>
        <w:tc>
          <w:tcPr>
            <w:tcW w:w="0" w:type="auto"/>
            <w:vAlign w:val="center"/>
          </w:tcPr>
          <w:p w:rsidR="007B09A7" w:rsidRDefault="007B09A7" w:rsidP="00795E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Июнь-июль 2020г.</w:t>
            </w:r>
          </w:p>
        </w:tc>
      </w:tr>
    </w:tbl>
    <w:p w:rsidR="0036150D" w:rsidRDefault="0036150D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6150D" w:rsidRDefault="0036150D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>Описание процесса реализации проекта</w:t>
      </w:r>
    </w:p>
    <w:p w:rsidR="0036150D" w:rsidRDefault="00B47622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Реализацию проекта планируется начать с 15.06.2020 г., первым делом будет организован субботник, на котором будет произведена очистка территории от мусора и </w:t>
      </w:r>
      <w:r w:rsidR="00795EA2">
        <w:rPr>
          <w:rFonts w:ascii="Times New Roman" w:hAnsi="Times New Roman" w:cs="Times New Roman"/>
          <w:sz w:val="28"/>
          <w:szCs w:val="28"/>
          <w:lang w:eastAsia="en-US"/>
        </w:rPr>
        <w:t xml:space="preserve">при помощи трактора с телегой организован </w:t>
      </w:r>
      <w:r>
        <w:rPr>
          <w:rFonts w:ascii="Times New Roman" w:hAnsi="Times New Roman" w:cs="Times New Roman"/>
          <w:sz w:val="28"/>
          <w:szCs w:val="28"/>
          <w:lang w:eastAsia="en-US"/>
        </w:rPr>
        <w:t>его вывоз на склад ТБО.</w:t>
      </w:r>
    </w:p>
    <w:p w:rsidR="00210273" w:rsidRPr="00210273" w:rsidRDefault="00210273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Планируемая площадь размещения зоны отдыха 80 м</w:t>
      </w:r>
      <w:r>
        <w:rPr>
          <w:rFonts w:ascii="Times New Roman" w:hAnsi="Times New Roman" w:cs="Times New Roman"/>
          <w:sz w:val="28"/>
          <w:szCs w:val="28"/>
          <w:vertAlign w:val="superscript"/>
          <w:lang w:eastAsia="en-US"/>
        </w:rPr>
        <w:t>2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B47622" w:rsidRDefault="00B47622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При помощи трактора с навесной лопатой «отвал», будет выровнена площадка под строительство зоны отдыха «Дворик детства», </w:t>
      </w:r>
      <w:r w:rsidR="00795EA2">
        <w:rPr>
          <w:rFonts w:ascii="Times New Roman" w:hAnsi="Times New Roman" w:cs="Times New Roman"/>
          <w:sz w:val="28"/>
          <w:szCs w:val="28"/>
          <w:lang w:eastAsia="en-US"/>
        </w:rPr>
        <w:t>сделаны водоотводы, чтобы площадку не топило водой в период дождей и период снеготаяния.</w:t>
      </w:r>
    </w:p>
    <w:p w:rsidR="00795EA2" w:rsidRDefault="00795EA2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Приобретение</w:t>
      </w:r>
      <w:r w:rsidR="00D64F50">
        <w:rPr>
          <w:rFonts w:ascii="Times New Roman" w:hAnsi="Times New Roman" w:cs="Times New Roman"/>
          <w:sz w:val="28"/>
          <w:szCs w:val="28"/>
          <w:lang w:eastAsia="en-US"/>
        </w:rPr>
        <w:t xml:space="preserve"> спортивно-игрового </w:t>
      </w:r>
      <w:r w:rsidR="005250D1">
        <w:rPr>
          <w:rFonts w:ascii="Times New Roman" w:hAnsi="Times New Roman" w:cs="Times New Roman"/>
          <w:sz w:val="28"/>
          <w:szCs w:val="28"/>
          <w:lang w:eastAsia="en-US"/>
        </w:rPr>
        <w:t>комплекса</w:t>
      </w:r>
      <w:r w:rsidR="005F4952">
        <w:rPr>
          <w:rFonts w:ascii="Times New Roman" w:hAnsi="Times New Roman" w:cs="Times New Roman"/>
          <w:sz w:val="28"/>
          <w:szCs w:val="28"/>
          <w:lang w:eastAsia="en-US"/>
        </w:rPr>
        <w:t>,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теннисного столика, урн будет осуществлено в г. Иркутске </w:t>
      </w:r>
      <w:r w:rsidR="005D20C6">
        <w:rPr>
          <w:rFonts w:ascii="Times New Roman" w:hAnsi="Times New Roman" w:cs="Times New Roman"/>
          <w:sz w:val="28"/>
          <w:szCs w:val="28"/>
          <w:lang w:eastAsia="en-US"/>
        </w:rPr>
        <w:t>(155</w:t>
      </w:r>
      <w:r w:rsidR="005F11DD">
        <w:rPr>
          <w:rFonts w:ascii="Times New Roman" w:hAnsi="Times New Roman" w:cs="Times New Roman"/>
          <w:sz w:val="28"/>
          <w:szCs w:val="28"/>
          <w:lang w:eastAsia="en-US"/>
        </w:rPr>
        <w:t xml:space="preserve"> км.), это ближайшее место, где возможна покупка всего необходимого.</w:t>
      </w:r>
    </w:p>
    <w:p w:rsidR="00681FE8" w:rsidRDefault="00681FE8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Спортивно-игровой комплекс планируемый к приобретению представлен на рисунке 1</w:t>
      </w:r>
    </w:p>
    <w:p w:rsidR="00681FE8" w:rsidRDefault="00681FE8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81FE8" w:rsidRDefault="00681FE8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81FE8" w:rsidRDefault="00681FE8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81FE8" w:rsidRDefault="00681FE8" w:rsidP="00681F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733802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E8" w:rsidRDefault="00681FE8" w:rsidP="00681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Рисунок 1 </w:t>
      </w:r>
      <w:r w:rsidR="005F4952">
        <w:rPr>
          <w:rFonts w:ascii="Times New Roman" w:hAnsi="Times New Roman" w:cs="Times New Roman"/>
          <w:b/>
          <w:i/>
          <w:sz w:val="28"/>
          <w:szCs w:val="28"/>
          <w:lang w:eastAsia="en-US"/>
        </w:rPr>
        <w:t>–</w:t>
      </w: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5F4952">
        <w:rPr>
          <w:rFonts w:ascii="Times New Roman" w:hAnsi="Times New Roman" w:cs="Times New Roman"/>
          <w:b/>
          <w:i/>
          <w:sz w:val="28"/>
          <w:szCs w:val="28"/>
          <w:lang w:eastAsia="en-US"/>
        </w:rPr>
        <w:t>Спортивно игровой комплекс</w:t>
      </w:r>
    </w:p>
    <w:p w:rsidR="005F4952" w:rsidRDefault="005F4952" w:rsidP="005F49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F4952" w:rsidRDefault="005F4952" w:rsidP="005F49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Теннисный стол планируемый к приобретению, представлен на рисунке 2.</w:t>
      </w:r>
    </w:p>
    <w:p w:rsidR="005F4952" w:rsidRDefault="005F4952" w:rsidP="005F49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76135" cy="21145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13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952" w:rsidRDefault="005F4952" w:rsidP="005F49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>Рисунок 2 – Теннисный стол</w:t>
      </w:r>
    </w:p>
    <w:p w:rsidR="005F4952" w:rsidRPr="005F4952" w:rsidRDefault="005F4952" w:rsidP="005F49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Планируемая к покупке урна, представлена на рисунке 3.</w:t>
      </w:r>
    </w:p>
    <w:p w:rsidR="005F4952" w:rsidRDefault="005F4952" w:rsidP="005F49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71575" cy="1392211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9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952" w:rsidRPr="005F4952" w:rsidRDefault="005F4952" w:rsidP="005F49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>Рисунок 3 – Урна для мус</w:t>
      </w:r>
      <w:r w:rsidR="00170BBD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о</w:t>
      </w: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>ра</w:t>
      </w:r>
    </w:p>
    <w:p w:rsidR="005F11DD" w:rsidRDefault="005F11DD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Транспортная перевозка до места реализации проекта, грузовым автомобилем.</w:t>
      </w:r>
    </w:p>
    <w:p w:rsidR="005F11DD" w:rsidRDefault="005F11DD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Жителей деревни Крюкова, изготовят деревянные</w:t>
      </w:r>
      <w:r w:rsidR="00681FE8">
        <w:rPr>
          <w:rFonts w:ascii="Times New Roman" w:hAnsi="Times New Roman" w:cs="Times New Roman"/>
          <w:sz w:val="28"/>
          <w:szCs w:val="28"/>
          <w:lang w:eastAsia="en-US"/>
        </w:rPr>
        <w:t xml:space="preserve"> песочницу,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скамейки</w:t>
      </w:r>
      <w:r w:rsidR="00681FE8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A23614">
        <w:rPr>
          <w:rFonts w:ascii="Times New Roman" w:hAnsi="Times New Roman" w:cs="Times New Roman"/>
          <w:sz w:val="28"/>
          <w:szCs w:val="28"/>
          <w:lang w:eastAsia="en-US"/>
        </w:rPr>
        <w:t xml:space="preserve"> 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для отдыха населения,</w:t>
      </w:r>
      <w:r w:rsidR="00A2361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A23614" w:rsidRPr="00C72D25">
        <w:rPr>
          <w:rFonts w:ascii="Times New Roman" w:hAnsi="Times New Roman" w:cs="Times New Roman"/>
          <w:sz w:val="28"/>
          <w:szCs w:val="28"/>
          <w:lang w:eastAsia="en-US"/>
        </w:rPr>
        <w:t>и калитку</w:t>
      </w:r>
      <w:r w:rsidR="00A23614">
        <w:rPr>
          <w:rFonts w:ascii="Times New Roman" w:hAnsi="Times New Roman" w:cs="Times New Roman"/>
          <w:sz w:val="28"/>
          <w:szCs w:val="28"/>
          <w:lang w:eastAsia="en-US"/>
        </w:rPr>
        <w:t xml:space="preserve"> для входа и выхода </w:t>
      </w:r>
      <w:r w:rsidR="001D18AF">
        <w:rPr>
          <w:rFonts w:ascii="Times New Roman" w:hAnsi="Times New Roman" w:cs="Times New Roman"/>
          <w:sz w:val="28"/>
          <w:szCs w:val="28"/>
          <w:lang w:eastAsia="en-US"/>
        </w:rPr>
        <w:t>в зону отдыха</w:t>
      </w:r>
      <w:r w:rsidR="00A23614">
        <w:rPr>
          <w:rFonts w:ascii="Times New Roman" w:hAnsi="Times New Roman" w:cs="Times New Roman"/>
          <w:sz w:val="28"/>
          <w:szCs w:val="28"/>
          <w:lang w:eastAsia="en-US"/>
        </w:rPr>
        <w:t>,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так же </w:t>
      </w:r>
      <w:r w:rsidR="00A23614">
        <w:rPr>
          <w:rFonts w:ascii="Times New Roman" w:hAnsi="Times New Roman" w:cs="Times New Roman"/>
          <w:sz w:val="28"/>
          <w:szCs w:val="28"/>
          <w:lang w:eastAsia="en-US"/>
        </w:rPr>
        <w:t>силами инициативной группы будут выкопаны ямки в количестве 15 шт. и установ</w:t>
      </w:r>
      <w:r w:rsidR="00170BBD">
        <w:rPr>
          <w:rFonts w:ascii="Times New Roman" w:hAnsi="Times New Roman" w:cs="Times New Roman"/>
          <w:sz w:val="28"/>
          <w:szCs w:val="28"/>
          <w:lang w:eastAsia="en-US"/>
        </w:rPr>
        <w:t>лены столбики высотой (1,5 м.).</w:t>
      </w:r>
    </w:p>
    <w:p w:rsidR="00170BBD" w:rsidRDefault="00170BBD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Макет деревянной песочницы планируемый к изготовлению представлен на рисунке 4.</w:t>
      </w:r>
    </w:p>
    <w:p w:rsidR="00170BBD" w:rsidRDefault="00170BBD" w:rsidP="00170BB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6633" cy="3752850"/>
            <wp:effectExtent l="19050" t="0" r="726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132" cy="375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BD" w:rsidRDefault="00170BBD" w:rsidP="00170B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>Рисунок 4 – Макет песочницы</w:t>
      </w:r>
    </w:p>
    <w:p w:rsidR="00170BBD" w:rsidRDefault="00170BBD" w:rsidP="00170B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70BBD" w:rsidRDefault="00316F7A" w:rsidP="00170B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Макет деревянной скамейки,</w:t>
      </w:r>
      <w:r w:rsidR="00170BBD">
        <w:rPr>
          <w:rFonts w:ascii="Times New Roman" w:hAnsi="Times New Roman" w:cs="Times New Roman"/>
          <w:sz w:val="28"/>
          <w:szCs w:val="28"/>
          <w:lang w:eastAsia="en-US"/>
        </w:rPr>
        <w:t xml:space="preserve"> планируемый к изготовлению представлен на рисунке 5.</w:t>
      </w:r>
    </w:p>
    <w:p w:rsidR="00170BBD" w:rsidRDefault="00170BBD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9568" cy="24860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33" cy="248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BD" w:rsidRDefault="00170BBD" w:rsidP="00170B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>Рисунок 5 – Макет скамейки планируемой к изготовлению</w:t>
      </w:r>
    </w:p>
    <w:p w:rsidR="00170BBD" w:rsidRPr="00170BBD" w:rsidRDefault="00170BBD" w:rsidP="00170B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</w:p>
    <w:p w:rsidR="00A23614" w:rsidRDefault="00A23614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Посл</w:t>
      </w:r>
      <w:r w:rsidR="00210273">
        <w:rPr>
          <w:rFonts w:ascii="Times New Roman" w:hAnsi="Times New Roman" w:cs="Times New Roman"/>
          <w:sz w:val="28"/>
          <w:szCs w:val="28"/>
          <w:lang w:eastAsia="en-US"/>
        </w:rPr>
        <w:t>е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установки столбиков монтируется ограждение общей длиной 36 м., </w:t>
      </w:r>
      <w:r w:rsidR="00C72D25">
        <w:rPr>
          <w:rFonts w:ascii="Times New Roman" w:hAnsi="Times New Roman" w:cs="Times New Roman"/>
          <w:sz w:val="28"/>
          <w:szCs w:val="28"/>
          <w:lang w:eastAsia="en-US"/>
        </w:rPr>
        <w:t>и крепится</w:t>
      </w:r>
      <w:r w:rsidR="001D18AF">
        <w:rPr>
          <w:rFonts w:ascii="Times New Roman" w:hAnsi="Times New Roman" w:cs="Times New Roman"/>
          <w:sz w:val="28"/>
          <w:szCs w:val="28"/>
          <w:lang w:eastAsia="en-US"/>
        </w:rPr>
        <w:t xml:space="preserve"> заранее заготовленная калитка.</w:t>
      </w:r>
    </w:p>
    <w:p w:rsidR="00BE4B44" w:rsidRDefault="00BE4B44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Макет планируемого ограждения представлен на рисунке 6.</w:t>
      </w:r>
    </w:p>
    <w:p w:rsidR="00BE4B44" w:rsidRDefault="00BE4B44" w:rsidP="00BE4B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0" cy="27622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44" w:rsidRDefault="00BE4B44" w:rsidP="00BE4B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>Рисунок 6 – Макет планируемого ограждения</w:t>
      </w:r>
    </w:p>
    <w:p w:rsidR="00BE4B44" w:rsidRPr="00BE4B44" w:rsidRDefault="00BE4B44" w:rsidP="00BE4B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</w:p>
    <w:p w:rsidR="001D18AF" w:rsidRDefault="001D18AF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На территории зоны отдыха согласно плана приложенного в приложении В., копаются ямки 20 шт</w:t>
      </w:r>
      <w:r w:rsidR="00D64F50">
        <w:rPr>
          <w:rFonts w:ascii="Times New Roman" w:hAnsi="Times New Roman" w:cs="Times New Roman"/>
          <w:sz w:val="28"/>
          <w:szCs w:val="28"/>
          <w:lang w:eastAsia="en-US"/>
        </w:rPr>
        <w:t>., для установки спортивно игрового комплекса</w:t>
      </w:r>
      <w:r w:rsidR="00BE4B44">
        <w:rPr>
          <w:rFonts w:ascii="Times New Roman" w:hAnsi="Times New Roman" w:cs="Times New Roman"/>
          <w:sz w:val="28"/>
          <w:szCs w:val="28"/>
          <w:lang w:eastAsia="en-US"/>
        </w:rPr>
        <w:t>,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теннисного столика, урны.</w:t>
      </w:r>
    </w:p>
    <w:p w:rsidR="001D18AF" w:rsidRDefault="001D18AF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В специальной емкости производится изготовление бетона, спешивая цемент с гравием и писком. </w:t>
      </w:r>
    </w:p>
    <w:p w:rsidR="001D18AF" w:rsidRDefault="001D18AF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Устанавливаются элементы площадки и бетонируются, оставшимся гравием и песком отсыпается площадка. </w:t>
      </w:r>
    </w:p>
    <w:p w:rsidR="005F11DD" w:rsidRDefault="001D18AF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Осуществляется покраска ограждения площадки</w:t>
      </w:r>
      <w:r w:rsidR="00210273">
        <w:rPr>
          <w:rFonts w:ascii="Times New Roman" w:hAnsi="Times New Roman" w:cs="Times New Roman"/>
          <w:sz w:val="28"/>
          <w:szCs w:val="28"/>
          <w:lang w:eastAsia="en-US"/>
        </w:rPr>
        <w:t xml:space="preserve"> площадью </w:t>
      </w:r>
      <w:r w:rsidR="00210273" w:rsidRPr="00AF2787">
        <w:rPr>
          <w:rFonts w:ascii="Times New Roman" w:hAnsi="Times New Roman" w:cs="Times New Roman"/>
          <w:sz w:val="28"/>
          <w:szCs w:val="28"/>
          <w:lang w:eastAsia="en-US"/>
        </w:rPr>
        <w:t>покраски</w:t>
      </w:r>
      <w:r w:rsidR="00AF278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F04FC4">
        <w:rPr>
          <w:rFonts w:ascii="Times New Roman" w:hAnsi="Times New Roman" w:cs="Times New Roman"/>
          <w:sz w:val="28"/>
          <w:szCs w:val="28"/>
          <w:lang w:eastAsia="en-US"/>
        </w:rPr>
        <w:t>30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м</w:t>
      </w:r>
      <w:r>
        <w:rPr>
          <w:rFonts w:ascii="Times New Roman" w:hAnsi="Times New Roman" w:cs="Times New Roman"/>
          <w:sz w:val="28"/>
          <w:szCs w:val="28"/>
          <w:vertAlign w:val="superscript"/>
          <w:lang w:eastAsia="en-US"/>
        </w:rPr>
        <w:t>2</w:t>
      </w:r>
      <w:r>
        <w:rPr>
          <w:rFonts w:ascii="Times New Roman" w:hAnsi="Times New Roman" w:cs="Times New Roman"/>
          <w:sz w:val="28"/>
          <w:szCs w:val="28"/>
          <w:lang w:eastAsia="en-US"/>
        </w:rPr>
        <w:t>. и двух лавочек</w:t>
      </w:r>
      <w:r w:rsidR="00210273">
        <w:rPr>
          <w:rFonts w:ascii="Times New Roman" w:hAnsi="Times New Roman" w:cs="Times New Roman"/>
          <w:sz w:val="28"/>
          <w:szCs w:val="28"/>
          <w:lang w:eastAsia="en-US"/>
        </w:rPr>
        <w:t xml:space="preserve"> площадь покраски</w:t>
      </w:r>
      <w:r w:rsidR="00AF278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F04FC4">
        <w:rPr>
          <w:rFonts w:ascii="Times New Roman" w:hAnsi="Times New Roman" w:cs="Times New Roman"/>
          <w:sz w:val="28"/>
          <w:szCs w:val="28"/>
          <w:lang w:eastAsia="en-US"/>
        </w:rPr>
        <w:t>4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м</w:t>
      </w:r>
      <w:r>
        <w:rPr>
          <w:rFonts w:ascii="Times New Roman" w:hAnsi="Times New Roman" w:cs="Times New Roman"/>
          <w:sz w:val="28"/>
          <w:szCs w:val="28"/>
          <w:vertAlign w:val="superscript"/>
          <w:lang w:eastAsia="en-US"/>
        </w:rPr>
        <w:t>2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18AF" w:rsidRDefault="001D18AF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Озеленение территории</w:t>
      </w:r>
      <w:r w:rsidR="00210273">
        <w:rPr>
          <w:rFonts w:ascii="Times New Roman" w:hAnsi="Times New Roman" w:cs="Times New Roman"/>
          <w:sz w:val="28"/>
          <w:szCs w:val="28"/>
          <w:lang w:eastAsia="en-US"/>
        </w:rPr>
        <w:t>, будет произведено силами инициативной группы, с размещением цветов исходя из эстетических соображений.</w:t>
      </w:r>
    </w:p>
    <w:p w:rsidR="00ED3FC3" w:rsidRDefault="00ED3FC3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Механизм </w:t>
      </w:r>
      <w:r w:rsidRPr="00ED3FC3">
        <w:rPr>
          <w:rFonts w:ascii="Times New Roman" w:hAnsi="Times New Roman" w:cs="Times New Roman"/>
          <w:b/>
          <w:i/>
          <w:sz w:val="28"/>
          <w:szCs w:val="28"/>
          <w:lang w:eastAsia="en-US"/>
        </w:rPr>
        <w:t>распространения информации о проекте и его результатах</w:t>
      </w: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. </w:t>
      </w:r>
    </w:p>
    <w:p w:rsidR="00ED3FC3" w:rsidRDefault="00ED3FC3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Информация о проекте и его результатах, будет опубликована в газете «Сельская правда», на с</w:t>
      </w:r>
      <w:r w:rsidRPr="005250D1">
        <w:rPr>
          <w:rFonts w:ascii="Times New Roman" w:hAnsi="Times New Roman" w:cs="Times New Roman"/>
          <w:sz w:val="28"/>
          <w:szCs w:val="28"/>
          <w:lang w:eastAsia="en-US"/>
        </w:rPr>
        <w:t>айте</w:t>
      </w:r>
      <w:r w:rsidR="005250D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681FE8">
        <w:rPr>
          <w:rFonts w:ascii="Times New Roman" w:hAnsi="Times New Roman" w:cs="Times New Roman"/>
          <w:sz w:val="28"/>
          <w:szCs w:val="28"/>
          <w:lang w:eastAsia="en-US"/>
        </w:rPr>
        <w:t xml:space="preserve"> МО «Казачье» </w:t>
      </w:r>
      <w:r w:rsidR="005250D1" w:rsidRPr="005250D1">
        <w:rPr>
          <w:rFonts w:ascii="Times New Roman" w:hAnsi="Times New Roman" w:cs="Times New Roman"/>
          <w:sz w:val="28"/>
          <w:szCs w:val="28"/>
          <w:lang w:eastAsia="en-US"/>
        </w:rPr>
        <w:t>http://bohan.irkobl.ru/sub/kaz/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, а также в письменном оповещении граждан </w:t>
      </w:r>
      <w:r w:rsidR="007F7E8F">
        <w:rPr>
          <w:rFonts w:ascii="Times New Roman" w:hAnsi="Times New Roman" w:cs="Times New Roman"/>
          <w:sz w:val="28"/>
          <w:szCs w:val="28"/>
          <w:lang w:eastAsia="en-US"/>
        </w:rPr>
        <w:t>с приложением программы мероприятий по реализации проекта. По мимо этого информацию о проекте можно получить у совета ТОС на собрании.</w:t>
      </w:r>
    </w:p>
    <w:p w:rsidR="007F7E8F" w:rsidRDefault="007F7E8F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Финансирование проекта </w:t>
      </w:r>
    </w:p>
    <w:p w:rsidR="007F7E8F" w:rsidRDefault="007F7E8F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Сметный расчет представлен в таблице 3.</w:t>
      </w:r>
    </w:p>
    <w:p w:rsidR="007F7E8F" w:rsidRDefault="007F7E8F" w:rsidP="007F7E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Таблица 3 – Сметный расчет</w:t>
      </w:r>
    </w:p>
    <w:tbl>
      <w:tblPr>
        <w:tblStyle w:val="a9"/>
        <w:tblW w:w="0" w:type="auto"/>
        <w:tblLook w:val="04A0"/>
      </w:tblPr>
      <w:tblGrid>
        <w:gridCol w:w="861"/>
        <w:gridCol w:w="2584"/>
        <w:gridCol w:w="1622"/>
        <w:gridCol w:w="1745"/>
        <w:gridCol w:w="1590"/>
        <w:gridCol w:w="1169"/>
      </w:tblGrid>
      <w:tr w:rsidR="007F7E8F" w:rsidTr="007F7E8F">
        <w:trPr>
          <w:tblHeader/>
        </w:trPr>
        <w:tc>
          <w:tcPr>
            <w:tcW w:w="0" w:type="auto"/>
            <w:vAlign w:val="center"/>
          </w:tcPr>
          <w:p w:rsidR="007F7E8F" w:rsidRDefault="007F7E8F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№п/п</w:t>
            </w:r>
          </w:p>
        </w:tc>
        <w:tc>
          <w:tcPr>
            <w:tcW w:w="0" w:type="auto"/>
            <w:vAlign w:val="center"/>
          </w:tcPr>
          <w:p w:rsidR="007F7E8F" w:rsidRDefault="007F7E8F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Наименование расходов</w:t>
            </w:r>
          </w:p>
        </w:tc>
        <w:tc>
          <w:tcPr>
            <w:tcW w:w="0" w:type="auto"/>
            <w:vAlign w:val="center"/>
          </w:tcPr>
          <w:p w:rsidR="007F7E8F" w:rsidRDefault="007F7E8F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Единица измерения</w:t>
            </w:r>
          </w:p>
        </w:tc>
        <w:tc>
          <w:tcPr>
            <w:tcW w:w="0" w:type="auto"/>
            <w:vAlign w:val="center"/>
          </w:tcPr>
          <w:p w:rsidR="007F7E8F" w:rsidRDefault="007F7E8F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Количество единиц</w:t>
            </w:r>
          </w:p>
        </w:tc>
        <w:tc>
          <w:tcPr>
            <w:tcW w:w="0" w:type="auto"/>
            <w:vAlign w:val="center"/>
          </w:tcPr>
          <w:p w:rsidR="007F7E8F" w:rsidRDefault="007F7E8F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Цена за одну единицу</w:t>
            </w:r>
            <w:r w:rsidR="0049166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руб.</w:t>
            </w:r>
          </w:p>
        </w:tc>
        <w:tc>
          <w:tcPr>
            <w:tcW w:w="0" w:type="auto"/>
            <w:vAlign w:val="center"/>
          </w:tcPr>
          <w:p w:rsidR="007F7E8F" w:rsidRDefault="007F7E8F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Сумма, руб.</w:t>
            </w:r>
          </w:p>
        </w:tc>
      </w:tr>
      <w:tr w:rsidR="007F7E8F" w:rsidTr="007F7E8F">
        <w:trPr>
          <w:tblHeader/>
        </w:trPr>
        <w:tc>
          <w:tcPr>
            <w:tcW w:w="0" w:type="auto"/>
            <w:vAlign w:val="center"/>
          </w:tcPr>
          <w:p w:rsidR="007F7E8F" w:rsidRDefault="007F7E8F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7F7E8F" w:rsidRDefault="007F7E8F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7F7E8F" w:rsidRDefault="007F7E8F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7F7E8F" w:rsidRDefault="007F7E8F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7F7E8F" w:rsidRDefault="007F7E8F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7F7E8F" w:rsidRDefault="007F7E8F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7F7E8F" w:rsidTr="007F7E8F">
        <w:tc>
          <w:tcPr>
            <w:tcW w:w="0" w:type="auto"/>
            <w:vAlign w:val="center"/>
          </w:tcPr>
          <w:p w:rsidR="007F7E8F" w:rsidRDefault="007F7E8F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7F7E8F" w:rsidRDefault="007F7E8F" w:rsidP="007F7E8F">
            <w:pPr>
              <w:ind w:hanging="1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ГСМ для обслуживания строительной техники</w:t>
            </w:r>
          </w:p>
        </w:tc>
        <w:tc>
          <w:tcPr>
            <w:tcW w:w="0" w:type="auto"/>
            <w:vAlign w:val="center"/>
          </w:tcPr>
          <w:p w:rsidR="007F7E8F" w:rsidRDefault="00D64F50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литры</w:t>
            </w:r>
          </w:p>
        </w:tc>
        <w:tc>
          <w:tcPr>
            <w:tcW w:w="0" w:type="auto"/>
            <w:vAlign w:val="center"/>
          </w:tcPr>
          <w:p w:rsidR="007F7E8F" w:rsidRDefault="00D64F50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0" w:type="auto"/>
            <w:vAlign w:val="center"/>
          </w:tcPr>
          <w:p w:rsidR="007F7E8F" w:rsidRDefault="00F34005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0" w:type="auto"/>
            <w:vAlign w:val="center"/>
          </w:tcPr>
          <w:p w:rsidR="007F7E8F" w:rsidRDefault="00BE4B44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1000</w:t>
            </w:r>
          </w:p>
        </w:tc>
      </w:tr>
      <w:tr w:rsidR="007F7E8F" w:rsidTr="007F7E8F">
        <w:tc>
          <w:tcPr>
            <w:tcW w:w="0" w:type="auto"/>
            <w:vAlign w:val="center"/>
          </w:tcPr>
          <w:p w:rsidR="007F7E8F" w:rsidRDefault="007F7E8F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7F7E8F" w:rsidRDefault="00D64F50" w:rsidP="007F7E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Спортивно-игровой комплекс</w:t>
            </w:r>
          </w:p>
        </w:tc>
        <w:tc>
          <w:tcPr>
            <w:tcW w:w="0" w:type="auto"/>
            <w:vAlign w:val="center"/>
          </w:tcPr>
          <w:p w:rsidR="007F7E8F" w:rsidRDefault="00897046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шт.</w:t>
            </w:r>
          </w:p>
        </w:tc>
        <w:tc>
          <w:tcPr>
            <w:tcW w:w="0" w:type="auto"/>
            <w:vAlign w:val="center"/>
          </w:tcPr>
          <w:p w:rsidR="007F7E8F" w:rsidRDefault="00897046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7F7E8F" w:rsidRDefault="00D64F50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20000</w:t>
            </w:r>
          </w:p>
        </w:tc>
        <w:tc>
          <w:tcPr>
            <w:tcW w:w="0" w:type="auto"/>
            <w:vAlign w:val="center"/>
          </w:tcPr>
          <w:p w:rsidR="007F7E8F" w:rsidRDefault="00D64F50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20000</w:t>
            </w:r>
          </w:p>
        </w:tc>
      </w:tr>
      <w:tr w:rsidR="007F7E8F" w:rsidTr="007F7E8F">
        <w:tc>
          <w:tcPr>
            <w:tcW w:w="0" w:type="auto"/>
            <w:vAlign w:val="center"/>
          </w:tcPr>
          <w:p w:rsidR="007F7E8F" w:rsidRDefault="007F7E8F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7F7E8F" w:rsidRDefault="007F7E8F" w:rsidP="007F7E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Теннисный стол</w:t>
            </w:r>
          </w:p>
        </w:tc>
        <w:tc>
          <w:tcPr>
            <w:tcW w:w="0" w:type="auto"/>
            <w:vAlign w:val="center"/>
          </w:tcPr>
          <w:p w:rsidR="007F7E8F" w:rsidRDefault="00897046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шт.</w:t>
            </w:r>
          </w:p>
        </w:tc>
        <w:tc>
          <w:tcPr>
            <w:tcW w:w="0" w:type="auto"/>
            <w:vAlign w:val="center"/>
          </w:tcPr>
          <w:p w:rsidR="007F7E8F" w:rsidRDefault="00897046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7F7E8F" w:rsidRDefault="004E41DC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17000</w:t>
            </w:r>
          </w:p>
        </w:tc>
        <w:tc>
          <w:tcPr>
            <w:tcW w:w="0" w:type="auto"/>
            <w:vAlign w:val="center"/>
          </w:tcPr>
          <w:p w:rsidR="007F7E8F" w:rsidRDefault="004E41DC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17000</w:t>
            </w:r>
          </w:p>
        </w:tc>
      </w:tr>
      <w:tr w:rsidR="007F7E8F" w:rsidTr="007F7E8F">
        <w:tc>
          <w:tcPr>
            <w:tcW w:w="0" w:type="auto"/>
            <w:vAlign w:val="center"/>
          </w:tcPr>
          <w:p w:rsidR="007F7E8F" w:rsidRDefault="00F34005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7F7E8F" w:rsidRDefault="007F7E8F" w:rsidP="007F7E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Урна</w:t>
            </w:r>
          </w:p>
        </w:tc>
        <w:tc>
          <w:tcPr>
            <w:tcW w:w="0" w:type="auto"/>
            <w:vAlign w:val="center"/>
          </w:tcPr>
          <w:p w:rsidR="007F7E8F" w:rsidRDefault="007F7E8F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шт.</w:t>
            </w:r>
          </w:p>
        </w:tc>
        <w:tc>
          <w:tcPr>
            <w:tcW w:w="0" w:type="auto"/>
            <w:vAlign w:val="center"/>
          </w:tcPr>
          <w:p w:rsidR="007F7E8F" w:rsidRDefault="007F7E8F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7F7E8F" w:rsidRDefault="00F34005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BC110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0" w:type="auto"/>
            <w:vAlign w:val="center"/>
          </w:tcPr>
          <w:p w:rsidR="007F7E8F" w:rsidRDefault="00F34005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BC110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000</w:t>
            </w:r>
          </w:p>
        </w:tc>
      </w:tr>
      <w:tr w:rsidR="00897046" w:rsidTr="007F7E8F">
        <w:tc>
          <w:tcPr>
            <w:tcW w:w="0" w:type="auto"/>
            <w:vAlign w:val="center"/>
          </w:tcPr>
          <w:p w:rsidR="00897046" w:rsidRDefault="00C44602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0" w:type="auto"/>
            <w:vAlign w:val="center"/>
          </w:tcPr>
          <w:p w:rsidR="00897046" w:rsidRDefault="00491666" w:rsidP="007F7E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Доска обрезная </w:t>
            </w:r>
            <w:r w:rsidR="00F04FC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</w:t>
            </w:r>
            <w:r w:rsidR="00F04FC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00х4000</w:t>
            </w:r>
          </w:p>
        </w:tc>
        <w:tc>
          <w:tcPr>
            <w:tcW w:w="0" w:type="auto"/>
            <w:vAlign w:val="center"/>
          </w:tcPr>
          <w:p w:rsidR="00897046" w:rsidRDefault="00897046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куб.</w:t>
            </w:r>
          </w:p>
        </w:tc>
        <w:tc>
          <w:tcPr>
            <w:tcW w:w="0" w:type="auto"/>
            <w:vAlign w:val="center"/>
          </w:tcPr>
          <w:p w:rsidR="00897046" w:rsidRDefault="00491666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F04FC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.5</w:t>
            </w:r>
          </w:p>
        </w:tc>
        <w:tc>
          <w:tcPr>
            <w:tcW w:w="0" w:type="auto"/>
            <w:vAlign w:val="center"/>
          </w:tcPr>
          <w:p w:rsidR="00897046" w:rsidRDefault="00F34005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3500</w:t>
            </w:r>
          </w:p>
        </w:tc>
        <w:tc>
          <w:tcPr>
            <w:tcW w:w="0" w:type="auto"/>
            <w:vAlign w:val="center"/>
          </w:tcPr>
          <w:p w:rsidR="00897046" w:rsidRDefault="00F34005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5250</w:t>
            </w:r>
          </w:p>
        </w:tc>
      </w:tr>
      <w:tr w:rsidR="006243D8" w:rsidTr="007F7E8F">
        <w:tc>
          <w:tcPr>
            <w:tcW w:w="0" w:type="auto"/>
            <w:vAlign w:val="center"/>
          </w:tcPr>
          <w:p w:rsidR="006243D8" w:rsidRDefault="00C44602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0" w:type="auto"/>
            <w:vAlign w:val="center"/>
          </w:tcPr>
          <w:p w:rsidR="006243D8" w:rsidRDefault="006243D8" w:rsidP="007F7E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Столбики</w:t>
            </w:r>
          </w:p>
        </w:tc>
        <w:tc>
          <w:tcPr>
            <w:tcW w:w="0" w:type="auto"/>
            <w:vAlign w:val="center"/>
          </w:tcPr>
          <w:p w:rsidR="006243D8" w:rsidRDefault="006243D8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куб.</w:t>
            </w:r>
          </w:p>
        </w:tc>
        <w:tc>
          <w:tcPr>
            <w:tcW w:w="0" w:type="auto"/>
            <w:vAlign w:val="center"/>
          </w:tcPr>
          <w:p w:rsidR="006243D8" w:rsidRDefault="00C44602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6243D8" w:rsidRDefault="00F34005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="00C4460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0" w:type="auto"/>
            <w:vAlign w:val="center"/>
          </w:tcPr>
          <w:p w:rsidR="006243D8" w:rsidRDefault="00F34005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="00C4460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000</w:t>
            </w:r>
          </w:p>
        </w:tc>
      </w:tr>
      <w:tr w:rsidR="00897046" w:rsidTr="007F7E8F">
        <w:tc>
          <w:tcPr>
            <w:tcW w:w="0" w:type="auto"/>
            <w:vAlign w:val="center"/>
          </w:tcPr>
          <w:p w:rsidR="00897046" w:rsidRDefault="00C44602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0" w:type="auto"/>
            <w:vAlign w:val="center"/>
          </w:tcPr>
          <w:p w:rsidR="00897046" w:rsidRPr="00897046" w:rsidRDefault="00897046" w:rsidP="007F7E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9704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Гвозди</w:t>
            </w:r>
          </w:p>
        </w:tc>
        <w:tc>
          <w:tcPr>
            <w:tcW w:w="0" w:type="auto"/>
            <w:vAlign w:val="center"/>
          </w:tcPr>
          <w:p w:rsidR="00897046" w:rsidRDefault="00897046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кг.</w:t>
            </w:r>
          </w:p>
        </w:tc>
        <w:tc>
          <w:tcPr>
            <w:tcW w:w="0" w:type="auto"/>
            <w:vAlign w:val="center"/>
          </w:tcPr>
          <w:p w:rsidR="00897046" w:rsidRDefault="00BB6189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897046" w:rsidRDefault="00BB6189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0" w:type="auto"/>
            <w:vAlign w:val="center"/>
          </w:tcPr>
          <w:p w:rsidR="00897046" w:rsidRDefault="00BB6189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140</w:t>
            </w:r>
          </w:p>
        </w:tc>
      </w:tr>
      <w:tr w:rsidR="00897046" w:rsidTr="007F7E8F">
        <w:tc>
          <w:tcPr>
            <w:tcW w:w="0" w:type="auto"/>
            <w:vAlign w:val="center"/>
          </w:tcPr>
          <w:p w:rsidR="00897046" w:rsidRDefault="00C44602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0" w:type="auto"/>
            <w:vAlign w:val="center"/>
          </w:tcPr>
          <w:p w:rsidR="00897046" w:rsidRPr="00897046" w:rsidRDefault="00897046" w:rsidP="007F7E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Навесы на двери</w:t>
            </w:r>
          </w:p>
        </w:tc>
        <w:tc>
          <w:tcPr>
            <w:tcW w:w="0" w:type="auto"/>
            <w:vAlign w:val="center"/>
          </w:tcPr>
          <w:p w:rsidR="00897046" w:rsidRDefault="00897046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шт.</w:t>
            </w:r>
          </w:p>
        </w:tc>
        <w:tc>
          <w:tcPr>
            <w:tcW w:w="0" w:type="auto"/>
            <w:vAlign w:val="center"/>
          </w:tcPr>
          <w:p w:rsidR="00897046" w:rsidRDefault="00897046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897046" w:rsidRDefault="00BB6189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400</w:t>
            </w:r>
          </w:p>
        </w:tc>
        <w:tc>
          <w:tcPr>
            <w:tcW w:w="0" w:type="auto"/>
            <w:vAlign w:val="center"/>
          </w:tcPr>
          <w:p w:rsidR="00897046" w:rsidRDefault="00BB6189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800</w:t>
            </w:r>
          </w:p>
        </w:tc>
      </w:tr>
      <w:tr w:rsidR="00897046" w:rsidTr="007F7E8F">
        <w:tc>
          <w:tcPr>
            <w:tcW w:w="0" w:type="auto"/>
            <w:vAlign w:val="center"/>
          </w:tcPr>
          <w:p w:rsidR="00897046" w:rsidRDefault="006243D8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C4460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897046" w:rsidRDefault="00897046" w:rsidP="007F7E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Шпингалет </w:t>
            </w:r>
          </w:p>
        </w:tc>
        <w:tc>
          <w:tcPr>
            <w:tcW w:w="0" w:type="auto"/>
            <w:vAlign w:val="center"/>
          </w:tcPr>
          <w:p w:rsidR="00897046" w:rsidRDefault="00897046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шт.</w:t>
            </w:r>
          </w:p>
        </w:tc>
        <w:tc>
          <w:tcPr>
            <w:tcW w:w="0" w:type="auto"/>
            <w:vAlign w:val="center"/>
          </w:tcPr>
          <w:p w:rsidR="00897046" w:rsidRDefault="00897046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897046" w:rsidRDefault="00BB6189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w="0" w:type="auto"/>
            <w:vAlign w:val="center"/>
          </w:tcPr>
          <w:p w:rsidR="00897046" w:rsidRDefault="00BB6189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300</w:t>
            </w:r>
          </w:p>
        </w:tc>
      </w:tr>
      <w:tr w:rsidR="00897046" w:rsidTr="007F7E8F">
        <w:tc>
          <w:tcPr>
            <w:tcW w:w="0" w:type="auto"/>
            <w:vAlign w:val="center"/>
          </w:tcPr>
          <w:p w:rsidR="00897046" w:rsidRDefault="006243D8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C4460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897046" w:rsidRDefault="0079500D" w:rsidP="007F7E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Цемент</w:t>
            </w:r>
          </w:p>
        </w:tc>
        <w:tc>
          <w:tcPr>
            <w:tcW w:w="0" w:type="auto"/>
            <w:vAlign w:val="center"/>
          </w:tcPr>
          <w:p w:rsidR="00897046" w:rsidRDefault="00656681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кг</w:t>
            </w:r>
            <w:r w:rsidR="0089704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0" w:type="auto"/>
            <w:vAlign w:val="center"/>
          </w:tcPr>
          <w:p w:rsidR="00897046" w:rsidRDefault="00F34005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0" w:type="auto"/>
            <w:vAlign w:val="center"/>
          </w:tcPr>
          <w:p w:rsidR="00897046" w:rsidRDefault="0079500D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0" w:type="auto"/>
            <w:vAlign w:val="center"/>
          </w:tcPr>
          <w:p w:rsidR="00897046" w:rsidRDefault="00F34005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160</w:t>
            </w:r>
          </w:p>
        </w:tc>
      </w:tr>
      <w:tr w:rsidR="00897046" w:rsidTr="007F7E8F">
        <w:tc>
          <w:tcPr>
            <w:tcW w:w="0" w:type="auto"/>
            <w:vAlign w:val="center"/>
          </w:tcPr>
          <w:p w:rsidR="00897046" w:rsidRDefault="006243D8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C4460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897046" w:rsidRDefault="00897046" w:rsidP="007F7E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ПГС</w:t>
            </w:r>
          </w:p>
        </w:tc>
        <w:tc>
          <w:tcPr>
            <w:tcW w:w="0" w:type="auto"/>
            <w:vAlign w:val="center"/>
          </w:tcPr>
          <w:p w:rsidR="00897046" w:rsidRDefault="00656681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</w:t>
            </w:r>
            <w:r w:rsidR="0089704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0" w:type="auto"/>
            <w:vAlign w:val="center"/>
          </w:tcPr>
          <w:p w:rsidR="00897046" w:rsidRDefault="00F34005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0.2</w:t>
            </w:r>
          </w:p>
        </w:tc>
        <w:tc>
          <w:tcPr>
            <w:tcW w:w="0" w:type="auto"/>
            <w:vAlign w:val="center"/>
          </w:tcPr>
          <w:p w:rsidR="00897046" w:rsidRDefault="00E02FC7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8000</w:t>
            </w:r>
          </w:p>
        </w:tc>
        <w:tc>
          <w:tcPr>
            <w:tcW w:w="0" w:type="auto"/>
            <w:vAlign w:val="center"/>
          </w:tcPr>
          <w:p w:rsidR="00897046" w:rsidRDefault="00F34005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1600</w:t>
            </w:r>
          </w:p>
        </w:tc>
      </w:tr>
      <w:tr w:rsidR="00897046" w:rsidTr="007F7E8F">
        <w:tc>
          <w:tcPr>
            <w:tcW w:w="0" w:type="auto"/>
            <w:vAlign w:val="center"/>
          </w:tcPr>
          <w:p w:rsidR="00897046" w:rsidRDefault="006243D8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C4460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897046" w:rsidRDefault="00897046" w:rsidP="007F7E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Песок</w:t>
            </w:r>
          </w:p>
        </w:tc>
        <w:tc>
          <w:tcPr>
            <w:tcW w:w="0" w:type="auto"/>
            <w:vAlign w:val="center"/>
          </w:tcPr>
          <w:p w:rsidR="00897046" w:rsidRDefault="00E02FC7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</w:t>
            </w:r>
            <w:r w:rsidR="0089704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0" w:type="auto"/>
            <w:vAlign w:val="center"/>
          </w:tcPr>
          <w:p w:rsidR="00897046" w:rsidRDefault="00E02FC7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897046" w:rsidRDefault="00E02FC7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500</w:t>
            </w:r>
          </w:p>
        </w:tc>
        <w:tc>
          <w:tcPr>
            <w:tcW w:w="0" w:type="auto"/>
            <w:vAlign w:val="center"/>
          </w:tcPr>
          <w:p w:rsidR="00897046" w:rsidRDefault="00656681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1000</w:t>
            </w:r>
          </w:p>
        </w:tc>
      </w:tr>
      <w:tr w:rsidR="00897046" w:rsidTr="007F7E8F">
        <w:tc>
          <w:tcPr>
            <w:tcW w:w="0" w:type="auto"/>
            <w:vAlign w:val="center"/>
          </w:tcPr>
          <w:p w:rsidR="00897046" w:rsidRDefault="006243D8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C4460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897046" w:rsidRDefault="00897046" w:rsidP="007F7E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Лакокрасочные материалы</w:t>
            </w:r>
          </w:p>
        </w:tc>
        <w:tc>
          <w:tcPr>
            <w:tcW w:w="0" w:type="auto"/>
            <w:vAlign w:val="center"/>
          </w:tcPr>
          <w:p w:rsidR="00897046" w:rsidRDefault="00897046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кг.</w:t>
            </w:r>
          </w:p>
        </w:tc>
        <w:tc>
          <w:tcPr>
            <w:tcW w:w="0" w:type="auto"/>
            <w:vAlign w:val="center"/>
          </w:tcPr>
          <w:p w:rsidR="00897046" w:rsidRDefault="00AF2787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0" w:type="auto"/>
            <w:vAlign w:val="center"/>
          </w:tcPr>
          <w:p w:rsidR="00897046" w:rsidRDefault="00AF2787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380</w:t>
            </w:r>
          </w:p>
        </w:tc>
        <w:tc>
          <w:tcPr>
            <w:tcW w:w="0" w:type="auto"/>
            <w:vAlign w:val="center"/>
          </w:tcPr>
          <w:p w:rsidR="00897046" w:rsidRDefault="00AF2787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3800</w:t>
            </w:r>
          </w:p>
        </w:tc>
      </w:tr>
      <w:tr w:rsidR="00897046" w:rsidTr="007F7E8F">
        <w:tc>
          <w:tcPr>
            <w:tcW w:w="0" w:type="auto"/>
            <w:vAlign w:val="center"/>
          </w:tcPr>
          <w:p w:rsidR="00897046" w:rsidRDefault="006243D8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C4460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:rsidR="00897046" w:rsidRDefault="00897046" w:rsidP="007F7E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Кисти</w:t>
            </w:r>
          </w:p>
        </w:tc>
        <w:tc>
          <w:tcPr>
            <w:tcW w:w="0" w:type="auto"/>
            <w:vAlign w:val="center"/>
          </w:tcPr>
          <w:p w:rsidR="00897046" w:rsidRDefault="00897046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шт.</w:t>
            </w:r>
          </w:p>
        </w:tc>
        <w:tc>
          <w:tcPr>
            <w:tcW w:w="0" w:type="auto"/>
            <w:vAlign w:val="center"/>
          </w:tcPr>
          <w:p w:rsidR="00897046" w:rsidRDefault="00AF2787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897046" w:rsidRDefault="00AF2787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0" w:type="auto"/>
            <w:vAlign w:val="center"/>
          </w:tcPr>
          <w:p w:rsidR="00897046" w:rsidRDefault="00AF2787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500</w:t>
            </w:r>
          </w:p>
        </w:tc>
      </w:tr>
      <w:tr w:rsidR="00897046" w:rsidTr="007F7E8F">
        <w:tc>
          <w:tcPr>
            <w:tcW w:w="0" w:type="auto"/>
            <w:vAlign w:val="center"/>
          </w:tcPr>
          <w:p w:rsidR="00897046" w:rsidRDefault="006243D8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C4460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0" w:type="auto"/>
            <w:vAlign w:val="center"/>
          </w:tcPr>
          <w:p w:rsidR="00897046" w:rsidRDefault="00C44602" w:rsidP="007F7E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Озеленение территории</w:t>
            </w:r>
          </w:p>
          <w:p w:rsidR="00C44602" w:rsidRDefault="00C44602" w:rsidP="007F7E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(покупка семян и саженцев)</w:t>
            </w:r>
          </w:p>
        </w:tc>
        <w:tc>
          <w:tcPr>
            <w:tcW w:w="0" w:type="auto"/>
            <w:vAlign w:val="center"/>
          </w:tcPr>
          <w:p w:rsidR="00897046" w:rsidRDefault="00897046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897046" w:rsidRDefault="00897046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897046" w:rsidRDefault="00316F7A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="00B5070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00</w:t>
            </w:r>
          </w:p>
        </w:tc>
        <w:tc>
          <w:tcPr>
            <w:tcW w:w="0" w:type="auto"/>
            <w:vAlign w:val="center"/>
          </w:tcPr>
          <w:p w:rsidR="00897046" w:rsidRDefault="00316F7A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="00B5070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00</w:t>
            </w:r>
          </w:p>
        </w:tc>
      </w:tr>
      <w:tr w:rsidR="00897046" w:rsidTr="007F7E8F">
        <w:tc>
          <w:tcPr>
            <w:tcW w:w="0" w:type="auto"/>
            <w:vAlign w:val="center"/>
          </w:tcPr>
          <w:p w:rsidR="00897046" w:rsidRDefault="006243D8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C4460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0" w:type="auto"/>
            <w:vAlign w:val="center"/>
          </w:tcPr>
          <w:p w:rsidR="00897046" w:rsidRDefault="00897046" w:rsidP="007F7E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Транспортная перевозка</w:t>
            </w:r>
          </w:p>
        </w:tc>
        <w:tc>
          <w:tcPr>
            <w:tcW w:w="0" w:type="auto"/>
            <w:vAlign w:val="center"/>
          </w:tcPr>
          <w:p w:rsidR="00897046" w:rsidRDefault="00897046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км.</w:t>
            </w:r>
          </w:p>
        </w:tc>
        <w:tc>
          <w:tcPr>
            <w:tcW w:w="0" w:type="auto"/>
            <w:vAlign w:val="center"/>
          </w:tcPr>
          <w:p w:rsidR="00897046" w:rsidRDefault="00BF1931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155</w:t>
            </w:r>
          </w:p>
        </w:tc>
        <w:tc>
          <w:tcPr>
            <w:tcW w:w="0" w:type="auto"/>
            <w:vAlign w:val="center"/>
          </w:tcPr>
          <w:p w:rsidR="00897046" w:rsidRDefault="00316F7A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0" w:type="auto"/>
            <w:vAlign w:val="center"/>
          </w:tcPr>
          <w:p w:rsidR="00897046" w:rsidRDefault="00316F7A" w:rsidP="00316F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5890</w:t>
            </w:r>
          </w:p>
        </w:tc>
      </w:tr>
      <w:tr w:rsidR="00D64F50" w:rsidTr="007F7E8F">
        <w:tc>
          <w:tcPr>
            <w:tcW w:w="0" w:type="auto"/>
            <w:vAlign w:val="center"/>
          </w:tcPr>
          <w:p w:rsidR="00D64F50" w:rsidRDefault="00D64F50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C4460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0" w:type="auto"/>
            <w:vAlign w:val="center"/>
          </w:tcPr>
          <w:p w:rsidR="00D64F50" w:rsidRDefault="00D64F50" w:rsidP="007F7E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0" w:type="auto"/>
            <w:vAlign w:val="center"/>
          </w:tcPr>
          <w:p w:rsidR="00D64F50" w:rsidRDefault="00D64F50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D64F50" w:rsidRDefault="00D64F50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D64F50" w:rsidRDefault="00D64F50" w:rsidP="007F7E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D64F50" w:rsidRDefault="00F34005" w:rsidP="00F34005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650</w:t>
            </w:r>
            <w:r w:rsidR="00BE4B4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40</w:t>
            </w:r>
          </w:p>
        </w:tc>
      </w:tr>
    </w:tbl>
    <w:p w:rsidR="005250D1" w:rsidRDefault="005250D1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2296E" w:rsidRDefault="0032296E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97046" w:rsidRDefault="006A7C9A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Источники финансирования </w:t>
      </w:r>
    </w:p>
    <w:p w:rsidR="006A7C9A" w:rsidRDefault="006A7C9A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Источники финансирования представлены в таблице 4.</w:t>
      </w:r>
    </w:p>
    <w:p w:rsidR="006A7C9A" w:rsidRDefault="00BF1931" w:rsidP="006A7C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Таблица 4</w:t>
      </w:r>
      <w:r w:rsidR="006A7C9A">
        <w:rPr>
          <w:rFonts w:ascii="Times New Roman" w:hAnsi="Times New Roman" w:cs="Times New Roman"/>
          <w:sz w:val="28"/>
          <w:szCs w:val="28"/>
          <w:lang w:eastAsia="en-US"/>
        </w:rPr>
        <w:t xml:space="preserve"> – Источники финансирования</w:t>
      </w:r>
    </w:p>
    <w:tbl>
      <w:tblPr>
        <w:tblW w:w="5000" w:type="pct"/>
        <w:tblLook w:val="0000"/>
      </w:tblPr>
      <w:tblGrid>
        <w:gridCol w:w="613"/>
        <w:gridCol w:w="6862"/>
        <w:gridCol w:w="2096"/>
      </w:tblGrid>
      <w:tr w:rsidR="006A7C9A" w:rsidTr="00F34005">
        <w:trPr>
          <w:tblHeader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7C9A" w:rsidRDefault="006A7C9A" w:rsidP="00BF193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7C9A" w:rsidRDefault="006A7C9A" w:rsidP="00BF193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Источники финансирования проекта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7C9A" w:rsidRDefault="006A7C9A" w:rsidP="00BF193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Сумма, руб.</w:t>
            </w:r>
          </w:p>
        </w:tc>
      </w:tr>
      <w:tr w:rsidR="00316F7A" w:rsidTr="00164FF2">
        <w:trPr>
          <w:cantSplit/>
          <w:trHeight w:val="601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16F7A" w:rsidRDefault="00316F7A" w:rsidP="00BF193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58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16F7A" w:rsidRDefault="00316F7A" w:rsidP="00BF1931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Средства бюджете муниципального района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F7A" w:rsidRPr="00BF1931" w:rsidRDefault="00316F7A" w:rsidP="00BF1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50000</w:t>
            </w:r>
          </w:p>
        </w:tc>
      </w:tr>
      <w:tr w:rsidR="006A7C9A" w:rsidRPr="00316F7A" w:rsidTr="00F34005"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7C9A" w:rsidRPr="00316F7A" w:rsidRDefault="00316F7A" w:rsidP="00BF1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A7C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7C9A" w:rsidRPr="00316F7A" w:rsidRDefault="00BE4B44" w:rsidP="00BF1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бюджета</w:t>
            </w:r>
            <w:r w:rsidR="00F34005">
              <w:rPr>
                <w:rFonts w:ascii="Times New Roman" w:hAnsi="Times New Roman"/>
                <w:sz w:val="28"/>
                <w:szCs w:val="28"/>
              </w:rPr>
              <w:t xml:space="preserve"> МО «Казачье»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7C9A" w:rsidRPr="00316F7A" w:rsidRDefault="00F34005" w:rsidP="00BF1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6F7A">
              <w:rPr>
                <w:rFonts w:ascii="Times New Roman" w:hAnsi="Times New Roman"/>
                <w:sz w:val="28"/>
                <w:szCs w:val="28"/>
              </w:rPr>
              <w:t>5000</w:t>
            </w:r>
          </w:p>
        </w:tc>
      </w:tr>
      <w:tr w:rsidR="006A7C9A" w:rsidRPr="00316F7A" w:rsidTr="00F34005"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7C9A" w:rsidRPr="00316F7A" w:rsidRDefault="00316F7A" w:rsidP="00BF1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6A7C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7C9A" w:rsidRPr="00316F7A" w:rsidRDefault="006A7C9A" w:rsidP="00BF1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Собственные средства ТОС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7C9A" w:rsidRPr="00316F7A" w:rsidRDefault="00BE4B44" w:rsidP="00BF1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6F7A">
              <w:rPr>
                <w:rFonts w:ascii="Times New Roman" w:hAnsi="Times New Roman"/>
                <w:sz w:val="28"/>
                <w:szCs w:val="28"/>
              </w:rPr>
              <w:t>7040</w:t>
            </w:r>
          </w:p>
        </w:tc>
      </w:tr>
      <w:tr w:rsidR="006A7C9A" w:rsidRPr="00316F7A" w:rsidTr="00F34005"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7C9A" w:rsidRPr="00316F7A" w:rsidRDefault="00316F7A" w:rsidP="00BF1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6A7C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7C9A" w:rsidRPr="00316F7A" w:rsidRDefault="006A7C9A" w:rsidP="00BF1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Привлечённые (иные) средства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7C9A" w:rsidRPr="00316F7A" w:rsidRDefault="00F34005" w:rsidP="00BF193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6F7A"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</w:tr>
      <w:tr w:rsidR="006A7C9A" w:rsidRPr="00316F7A" w:rsidTr="00F34005"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7C9A" w:rsidRPr="00316F7A" w:rsidRDefault="00316F7A" w:rsidP="00BF193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6F7A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7C9A" w:rsidRPr="00316F7A" w:rsidRDefault="006A7C9A" w:rsidP="00BF1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Стоимость проекта, всего: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7C9A" w:rsidRPr="00316F7A" w:rsidRDefault="00BE4B44" w:rsidP="00BF1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6F7A">
              <w:rPr>
                <w:rFonts w:ascii="Times New Roman" w:hAnsi="Times New Roman"/>
                <w:sz w:val="28"/>
                <w:szCs w:val="28"/>
              </w:rPr>
              <w:t>65040</w:t>
            </w:r>
          </w:p>
        </w:tc>
      </w:tr>
    </w:tbl>
    <w:p w:rsidR="006A7C9A" w:rsidRPr="00316F7A" w:rsidRDefault="006A7C9A" w:rsidP="00C1099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7C9A" w:rsidRDefault="006A7C9A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>Дальнейшее развитие проекта</w:t>
      </w:r>
    </w:p>
    <w:p w:rsidR="006A7C9A" w:rsidRDefault="006A7C9A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Проект «Дворик детства» будет жить и развиваться дальше. Жители деревни Крюкова будут проводить свое свободное время в зоне отдыха, детям и внукам жителей будет где играть и общаться.</w:t>
      </w:r>
    </w:p>
    <w:p w:rsidR="006A7C9A" w:rsidRDefault="006A7C9A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Зона отдыха «Дворик детства» отличная альтернатива телефоном и компьютерам, в которых привыкли проводить свободное время дети и взрослые, ведь реальное общение </w:t>
      </w:r>
      <w:r w:rsidR="004C54A3">
        <w:rPr>
          <w:rFonts w:ascii="Times New Roman" w:hAnsi="Times New Roman" w:cs="Times New Roman"/>
          <w:sz w:val="28"/>
          <w:szCs w:val="28"/>
          <w:lang w:eastAsia="en-US"/>
        </w:rPr>
        <w:t>на свежем воздухе и подвижные игры, способствуют укреплению здоровья и развития.</w:t>
      </w:r>
    </w:p>
    <w:p w:rsidR="004C54A3" w:rsidRDefault="004C54A3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Благодаря проекту наша маленькая деревня станет уютнее и чище, а значит наш вклад в ее развитие не напрасен.</w:t>
      </w:r>
    </w:p>
    <w:p w:rsidR="00964046" w:rsidRDefault="00964046" w:rsidP="005D20C6">
      <w:pPr>
        <w:pStyle w:val="1"/>
        <w:ind w:left="0" w:firstLine="680"/>
      </w:pPr>
      <w:bookmarkStart w:id="3" w:name="_Toc36458801"/>
      <w:r>
        <w:t xml:space="preserve">Раздел </w:t>
      </w:r>
      <w:r>
        <w:rPr>
          <w:lang w:val="en-US"/>
        </w:rPr>
        <w:t>III</w:t>
      </w:r>
      <w:r>
        <w:t xml:space="preserve">. </w:t>
      </w:r>
      <w:r w:rsidRPr="00964046">
        <w:t>Информация о территориальном общественном самоуправлении и участниках проекта</w:t>
      </w:r>
      <w:bookmarkEnd w:id="3"/>
    </w:p>
    <w:p w:rsidR="00964046" w:rsidRDefault="00964046" w:rsidP="00C109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Сведения о территориальном общественном самоуправлении и участниках проекта представлена в таблице 5.</w:t>
      </w:r>
    </w:p>
    <w:p w:rsidR="00964046" w:rsidRDefault="00964046" w:rsidP="009640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Таблица 5 – Сведения о ТОС «Дворик детства»</w:t>
      </w:r>
    </w:p>
    <w:tbl>
      <w:tblPr>
        <w:tblStyle w:val="a9"/>
        <w:tblW w:w="0" w:type="auto"/>
        <w:tblLook w:val="04A0"/>
      </w:tblPr>
      <w:tblGrid>
        <w:gridCol w:w="738"/>
        <w:gridCol w:w="3467"/>
        <w:gridCol w:w="5366"/>
      </w:tblGrid>
      <w:tr w:rsidR="00964046" w:rsidTr="00964046">
        <w:tc>
          <w:tcPr>
            <w:tcW w:w="0" w:type="auto"/>
          </w:tcPr>
          <w:p w:rsidR="00964046" w:rsidRDefault="00964046" w:rsidP="00964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0" w:type="auto"/>
          </w:tcPr>
          <w:p w:rsidR="00964046" w:rsidRDefault="00964046" w:rsidP="00964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0" w:type="auto"/>
          </w:tcPr>
          <w:p w:rsidR="00964046" w:rsidRDefault="00964046" w:rsidP="00964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Параметр</w:t>
            </w:r>
          </w:p>
        </w:tc>
      </w:tr>
      <w:tr w:rsidR="00964046" w:rsidTr="00964046">
        <w:tc>
          <w:tcPr>
            <w:tcW w:w="0" w:type="auto"/>
          </w:tcPr>
          <w:p w:rsidR="00964046" w:rsidRDefault="00964046" w:rsidP="00964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0" w:type="auto"/>
          </w:tcPr>
          <w:p w:rsidR="00964046" w:rsidRDefault="00964046" w:rsidP="00964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Наименование ТОС</w:t>
            </w:r>
          </w:p>
        </w:tc>
        <w:tc>
          <w:tcPr>
            <w:tcW w:w="0" w:type="auto"/>
          </w:tcPr>
          <w:p w:rsidR="00964046" w:rsidRDefault="00964046" w:rsidP="00964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ТОС «Радуга»</w:t>
            </w:r>
          </w:p>
        </w:tc>
      </w:tr>
      <w:tr w:rsidR="00964046" w:rsidTr="00964046">
        <w:tc>
          <w:tcPr>
            <w:tcW w:w="0" w:type="auto"/>
          </w:tcPr>
          <w:p w:rsidR="00964046" w:rsidRDefault="00964046" w:rsidP="00964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</w:tcPr>
          <w:p w:rsidR="00964046" w:rsidRDefault="00964046" w:rsidP="00964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Юридический статус</w:t>
            </w:r>
          </w:p>
        </w:tc>
        <w:tc>
          <w:tcPr>
            <w:tcW w:w="0" w:type="auto"/>
          </w:tcPr>
          <w:p w:rsidR="00964046" w:rsidRDefault="00964046" w:rsidP="00964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Не является юр. Лицом</w:t>
            </w:r>
          </w:p>
        </w:tc>
      </w:tr>
      <w:tr w:rsidR="00964046" w:rsidTr="00964046">
        <w:tc>
          <w:tcPr>
            <w:tcW w:w="0" w:type="auto"/>
          </w:tcPr>
          <w:p w:rsidR="00964046" w:rsidRDefault="00964046" w:rsidP="00964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0" w:type="auto"/>
          </w:tcPr>
          <w:p w:rsidR="00964046" w:rsidRDefault="00964046" w:rsidP="00964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Дата учреждения ТОС (регистрация устава)</w:t>
            </w:r>
          </w:p>
        </w:tc>
        <w:tc>
          <w:tcPr>
            <w:tcW w:w="0" w:type="auto"/>
          </w:tcPr>
          <w:p w:rsidR="00964046" w:rsidRDefault="0032296E" w:rsidP="00964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30.10.2019г. № 50 «А»</w:t>
            </w:r>
          </w:p>
        </w:tc>
      </w:tr>
      <w:tr w:rsidR="00964046" w:rsidTr="00964046">
        <w:tc>
          <w:tcPr>
            <w:tcW w:w="0" w:type="auto"/>
          </w:tcPr>
          <w:p w:rsidR="00964046" w:rsidRDefault="00964046" w:rsidP="00964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0" w:type="auto"/>
          </w:tcPr>
          <w:p w:rsidR="00964046" w:rsidRDefault="00964046" w:rsidP="00964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Адрес</w:t>
            </w:r>
          </w:p>
        </w:tc>
        <w:tc>
          <w:tcPr>
            <w:tcW w:w="0" w:type="auto"/>
          </w:tcPr>
          <w:p w:rsidR="00964046" w:rsidRDefault="00964046" w:rsidP="00964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669 323, Иркутская обл. Боханский р-он, д. Крюкова, ул. Кузнецовская д.8</w:t>
            </w:r>
          </w:p>
        </w:tc>
      </w:tr>
      <w:tr w:rsidR="00964046" w:rsidTr="00964046">
        <w:tc>
          <w:tcPr>
            <w:tcW w:w="0" w:type="auto"/>
          </w:tcPr>
          <w:p w:rsidR="00964046" w:rsidRDefault="00964046" w:rsidP="00964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0" w:type="auto"/>
          </w:tcPr>
          <w:p w:rsidR="00964046" w:rsidRDefault="00964046" w:rsidP="00964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Телефон, факс, электронная почта</w:t>
            </w:r>
          </w:p>
        </w:tc>
        <w:tc>
          <w:tcPr>
            <w:tcW w:w="0" w:type="auto"/>
          </w:tcPr>
          <w:p w:rsidR="00964046" w:rsidRPr="00964046" w:rsidRDefault="00964046" w:rsidP="009640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DE36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8(924) 545-08-83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Pr="0096404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FFFFFF"/>
              </w:rPr>
              <w:t>svetlo.er@yandex.ru</w:t>
            </w:r>
          </w:p>
        </w:tc>
      </w:tr>
    </w:tbl>
    <w:p w:rsidR="00964046" w:rsidRDefault="00625D36" w:rsidP="00625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25D36">
        <w:rPr>
          <w:rFonts w:ascii="Times New Roman" w:hAnsi="Times New Roman" w:cs="Times New Roman"/>
          <w:sz w:val="28"/>
          <w:szCs w:val="28"/>
          <w:lang w:eastAsia="en-US"/>
        </w:rPr>
        <w:t>Сведения о руководителе территориального общественного самоуправления (рук</w:t>
      </w:r>
      <w:r>
        <w:rPr>
          <w:rFonts w:ascii="Times New Roman" w:hAnsi="Times New Roman" w:cs="Times New Roman"/>
          <w:sz w:val="28"/>
          <w:szCs w:val="28"/>
          <w:lang w:eastAsia="en-US"/>
        </w:rPr>
        <w:t>оводителе совета/ комитета ТОС)</w:t>
      </w:r>
      <w:r w:rsidRPr="00625D3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представлены в таблице 6.</w:t>
      </w:r>
    </w:p>
    <w:p w:rsidR="0032296E" w:rsidRDefault="0032296E" w:rsidP="00625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2296E" w:rsidRDefault="0032296E" w:rsidP="00625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2296E" w:rsidRDefault="0032296E" w:rsidP="00625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2296E" w:rsidRDefault="0032296E" w:rsidP="00625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25D36" w:rsidRDefault="00625D36" w:rsidP="00625D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Таблица 6 – Сведения о руководителе ТОС «Радуга»</w:t>
      </w:r>
    </w:p>
    <w:tbl>
      <w:tblPr>
        <w:tblStyle w:val="a9"/>
        <w:tblW w:w="0" w:type="auto"/>
        <w:tblLook w:val="04A0"/>
      </w:tblPr>
      <w:tblGrid>
        <w:gridCol w:w="756"/>
        <w:gridCol w:w="3097"/>
        <w:gridCol w:w="5718"/>
      </w:tblGrid>
      <w:tr w:rsidR="00625D36" w:rsidTr="00625D36">
        <w:trPr>
          <w:tblHeader/>
        </w:trPr>
        <w:tc>
          <w:tcPr>
            <w:tcW w:w="0" w:type="auto"/>
            <w:vAlign w:val="center"/>
          </w:tcPr>
          <w:p w:rsidR="00625D36" w:rsidRDefault="00625D36" w:rsidP="00625D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0" w:type="auto"/>
            <w:vAlign w:val="center"/>
          </w:tcPr>
          <w:p w:rsidR="00625D36" w:rsidRDefault="00625D36" w:rsidP="00625D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:rsidR="00625D36" w:rsidRDefault="00625D36" w:rsidP="00625D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Параметр</w:t>
            </w:r>
          </w:p>
        </w:tc>
      </w:tr>
      <w:tr w:rsidR="00625D36" w:rsidTr="00681FE8"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Ф.И.О.</w:t>
            </w:r>
          </w:p>
        </w:tc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Ершова Светлана Петровна</w:t>
            </w:r>
          </w:p>
        </w:tc>
      </w:tr>
      <w:tr w:rsidR="00625D36" w:rsidTr="00681FE8"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Дата рождения</w:t>
            </w:r>
          </w:p>
        </w:tc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30.04.1971г.</w:t>
            </w:r>
          </w:p>
        </w:tc>
      </w:tr>
      <w:tr w:rsidR="00625D36" w:rsidTr="00681FE8"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Гражданство</w:t>
            </w:r>
          </w:p>
        </w:tc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Гражданин РФ</w:t>
            </w:r>
          </w:p>
        </w:tc>
      </w:tr>
      <w:tr w:rsidR="00625D36" w:rsidTr="00681FE8"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Образование </w:t>
            </w:r>
          </w:p>
        </w:tc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Средне специальное</w:t>
            </w:r>
          </w:p>
        </w:tc>
      </w:tr>
      <w:tr w:rsidR="00625D36" w:rsidTr="00681FE8"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Адрес</w:t>
            </w:r>
          </w:p>
        </w:tc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669 323, Иркутская обл. Боханский р-он, д. Крюкова, ул. Кузнецовская д.8</w:t>
            </w:r>
          </w:p>
        </w:tc>
      </w:tr>
      <w:tr w:rsidR="00625D36" w:rsidTr="00681FE8"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Телефон, факс, электронная почта</w:t>
            </w:r>
          </w:p>
        </w:tc>
        <w:tc>
          <w:tcPr>
            <w:tcW w:w="0" w:type="auto"/>
          </w:tcPr>
          <w:p w:rsidR="00625D36" w:rsidRPr="0096404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DE36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8(924) 545-08-83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Pr="0096404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FFFFFF"/>
              </w:rPr>
              <w:t>svetlo.er@yandex.ru</w:t>
            </w:r>
          </w:p>
        </w:tc>
      </w:tr>
      <w:tr w:rsidR="00625D36" w:rsidTr="00681FE8"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0" w:type="auto"/>
          </w:tcPr>
          <w:p w:rsidR="00625D36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Иные важные факты</w:t>
            </w:r>
          </w:p>
        </w:tc>
        <w:tc>
          <w:tcPr>
            <w:tcW w:w="0" w:type="auto"/>
          </w:tcPr>
          <w:p w:rsidR="00625D36" w:rsidRPr="00DE3639" w:rsidRDefault="00625D36" w:rsidP="00681FE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Светлана Петровна библиотекарь д. Крюкова</w:t>
            </w:r>
          </w:p>
        </w:tc>
      </w:tr>
    </w:tbl>
    <w:p w:rsidR="00625D36" w:rsidRDefault="00625D36" w:rsidP="0036150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25D36" w:rsidRDefault="00625D36" w:rsidP="00625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25D36">
        <w:rPr>
          <w:rFonts w:ascii="Times New Roman" w:hAnsi="Times New Roman" w:cs="Times New Roman"/>
          <w:sz w:val="28"/>
          <w:szCs w:val="28"/>
          <w:lang w:eastAsia="en-US"/>
        </w:rPr>
        <w:t>Сведения о привлекаемых специалистах (консультанты, эксперты, исполнители) и участниках проекта.</w:t>
      </w:r>
    </w:p>
    <w:p w:rsidR="00625D36" w:rsidRDefault="00625D36" w:rsidP="00625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Инициатор проекта Ершова Светлана Петровна, участники проекта инициативные жители д. Крюкова.</w:t>
      </w:r>
    </w:p>
    <w:p w:rsidR="00625D36" w:rsidRPr="00625D36" w:rsidRDefault="00625D36" w:rsidP="005D20C6">
      <w:pPr>
        <w:pStyle w:val="1"/>
        <w:ind w:left="0" w:firstLine="709"/>
        <w:rPr>
          <w:rFonts w:eastAsia="Times New Roman"/>
        </w:rPr>
      </w:pPr>
      <w:bookmarkStart w:id="4" w:name="_Toc36458802"/>
      <w:r w:rsidRPr="005D20C6">
        <w:t>Раздел IV. Иная дополнительная</w:t>
      </w:r>
      <w:r w:rsidRPr="00625D36">
        <w:rPr>
          <w:rFonts w:eastAsia="Times New Roman"/>
        </w:rPr>
        <w:t xml:space="preserve"> информация о</w:t>
      </w:r>
      <w:r>
        <w:t xml:space="preserve"> </w:t>
      </w:r>
      <w:r w:rsidRPr="00625D36">
        <w:rPr>
          <w:rFonts w:eastAsia="Times New Roman"/>
        </w:rPr>
        <w:t>территориальном общественном самоуправлении</w:t>
      </w:r>
      <w:bookmarkEnd w:id="4"/>
    </w:p>
    <w:p w:rsidR="00625D36" w:rsidRPr="00625D36" w:rsidRDefault="00625D36" w:rsidP="00625D3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ТОС </w:t>
      </w:r>
      <w:r w:rsidR="005D20C6">
        <w:rPr>
          <w:rFonts w:ascii="Times New Roman" w:hAnsi="Times New Roman" w:cs="Times New Roman"/>
          <w:sz w:val="28"/>
          <w:szCs w:val="28"/>
          <w:lang w:eastAsia="en-US"/>
        </w:rPr>
        <w:t>«Радуга» первый раз принимает участие в конкурсе «Лучший проект территориального общественного самоуправления в Иркутской области».</w:t>
      </w:r>
    </w:p>
    <w:p w:rsidR="00625D36" w:rsidRDefault="00625D36" w:rsidP="00625D36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D5A72" w:rsidRDefault="00BD5A72" w:rsidP="0036150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D96657" w:rsidRDefault="00BD5A72" w:rsidP="00BD5A72">
      <w:pPr>
        <w:pStyle w:val="4"/>
      </w:pPr>
      <w:r>
        <w:t>ПРИЛОЖЕНИЕ А Схема расположения деревни</w:t>
      </w:r>
    </w:p>
    <w:p w:rsidR="006B1CB0" w:rsidRDefault="00BD5A72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5940425" cy="3303196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051" w:rsidRDefault="00CC6051">
      <w:pPr>
        <w:rPr>
          <w:lang w:eastAsia="en-US"/>
        </w:rPr>
        <w:sectPr w:rsidR="00CC6051" w:rsidSect="006B1CB0">
          <w:footerReference w:type="default" r:id="rId16"/>
          <w:pgSz w:w="11906" w:h="16838"/>
          <w:pgMar w:top="1134" w:right="850" w:bottom="1134" w:left="1701" w:header="113" w:footer="56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titlePg/>
          <w:docGrid w:linePitch="360"/>
        </w:sectPr>
      </w:pPr>
    </w:p>
    <w:p w:rsidR="006B1CB0" w:rsidRDefault="00CC6051" w:rsidP="00CC6051">
      <w:pPr>
        <w:pStyle w:val="4"/>
        <w:spacing w:before="0" w:line="240" w:lineRule="auto"/>
        <w:ind w:firstLine="0"/>
      </w:pPr>
      <w:r>
        <w:t>ПРИЛОЖЕНИЕ Б Схема расположения объекта проектирования</w:t>
      </w:r>
    </w:p>
    <w:p w:rsidR="00CC6051" w:rsidRDefault="00C10991" w:rsidP="00C10991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9373501" cy="4276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3501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051" w:rsidRDefault="00CC6051" w:rsidP="00CC6051">
      <w:pPr>
        <w:rPr>
          <w:lang w:eastAsia="en-US"/>
        </w:rPr>
      </w:pPr>
    </w:p>
    <w:p w:rsidR="00CF6CCF" w:rsidRDefault="00CF6CCF" w:rsidP="00CC6051">
      <w:pPr>
        <w:rPr>
          <w:lang w:eastAsia="en-US"/>
        </w:rPr>
      </w:pPr>
    </w:p>
    <w:p w:rsidR="00CF6CCF" w:rsidRDefault="00CF6CCF" w:rsidP="00CC6051">
      <w:pPr>
        <w:rPr>
          <w:lang w:eastAsia="en-US"/>
        </w:rPr>
      </w:pPr>
    </w:p>
    <w:p w:rsidR="00CF6CCF" w:rsidRDefault="00CF6CCF" w:rsidP="00CC6051">
      <w:pPr>
        <w:rPr>
          <w:lang w:eastAsia="en-US"/>
        </w:rPr>
      </w:pPr>
    </w:p>
    <w:p w:rsidR="00CF6CCF" w:rsidRDefault="00CF6CCF" w:rsidP="00CF6CCF">
      <w:pPr>
        <w:pStyle w:val="4"/>
        <w:spacing w:before="0" w:line="240" w:lineRule="auto"/>
        <w:ind w:firstLine="0"/>
      </w:pPr>
      <w:r>
        <w:t>ПРИЛОЖЕНИЕ В Схема расположения объектов зоны отдыха «Детский дворик»</w:t>
      </w:r>
    </w:p>
    <w:p w:rsidR="00CF6CCF" w:rsidRDefault="00CF6CCF" w:rsidP="00CC6051">
      <w:pPr>
        <w:rPr>
          <w:lang w:eastAsia="en-US"/>
        </w:rPr>
      </w:pPr>
    </w:p>
    <w:p w:rsidR="00EA49BD" w:rsidRPr="00CC6051" w:rsidRDefault="00CF6CCF" w:rsidP="00CC6051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9251950" cy="5362319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6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9BD" w:rsidRPr="00CC6051" w:rsidSect="00CF6CCF">
      <w:pgSz w:w="16838" w:h="11906" w:orient="landscape"/>
      <w:pgMar w:top="850" w:right="1134" w:bottom="1701" w:left="1134" w:header="113" w:footer="567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658" w:rsidRDefault="008B0658" w:rsidP="003D2CA4">
      <w:pPr>
        <w:spacing w:after="0" w:line="240" w:lineRule="auto"/>
      </w:pPr>
      <w:r>
        <w:separator/>
      </w:r>
    </w:p>
  </w:endnote>
  <w:endnote w:type="continuationSeparator" w:id="0">
    <w:p w:rsidR="008B0658" w:rsidRDefault="008B0658" w:rsidP="003D2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694704"/>
      <w:docPartObj>
        <w:docPartGallery w:val="Page Numbers (Bottom of Page)"/>
        <w:docPartUnique/>
      </w:docPartObj>
    </w:sdtPr>
    <w:sdtContent>
      <w:p w:rsidR="00681FE8" w:rsidRDefault="0064194B">
        <w:pPr>
          <w:pStyle w:val="a5"/>
          <w:jc w:val="right"/>
        </w:pPr>
        <w:r w:rsidRPr="003D2CA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81FE8" w:rsidRPr="003D2CA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D2CA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B6709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3D2CA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81FE8" w:rsidRDefault="00681FE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658" w:rsidRDefault="008B0658" w:rsidP="003D2CA4">
      <w:pPr>
        <w:spacing w:after="0" w:line="240" w:lineRule="auto"/>
      </w:pPr>
      <w:r>
        <w:separator/>
      </w:r>
    </w:p>
  </w:footnote>
  <w:footnote w:type="continuationSeparator" w:id="0">
    <w:p w:rsidR="008B0658" w:rsidRDefault="008B0658" w:rsidP="003D2C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1">
    <w:nsid w:val="02023C59"/>
    <w:multiLevelType w:val="hybridMultilevel"/>
    <w:tmpl w:val="17266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E6B144F"/>
    <w:multiLevelType w:val="hybridMultilevel"/>
    <w:tmpl w:val="995E2B2E"/>
    <w:lvl w:ilvl="0" w:tplc="8CFAFD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46A038E"/>
    <w:multiLevelType w:val="hybridMultilevel"/>
    <w:tmpl w:val="039E188A"/>
    <w:lvl w:ilvl="0" w:tplc="F342B6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A9E00E8"/>
    <w:multiLevelType w:val="hybridMultilevel"/>
    <w:tmpl w:val="35E641F6"/>
    <w:lvl w:ilvl="0" w:tplc="6F160DA0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5">
    <w:nsid w:val="75AF0B3D"/>
    <w:multiLevelType w:val="hybridMultilevel"/>
    <w:tmpl w:val="ADE826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savePreviewPicture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A003BE"/>
    <w:rsid w:val="00085FF9"/>
    <w:rsid w:val="00106193"/>
    <w:rsid w:val="001645D7"/>
    <w:rsid w:val="00170153"/>
    <w:rsid w:val="00170BBD"/>
    <w:rsid w:val="001B05E5"/>
    <w:rsid w:val="001D18AF"/>
    <w:rsid w:val="001D755F"/>
    <w:rsid w:val="001E2B9C"/>
    <w:rsid w:val="00210273"/>
    <w:rsid w:val="002224D1"/>
    <w:rsid w:val="002474CA"/>
    <w:rsid w:val="002668C2"/>
    <w:rsid w:val="002D4CF7"/>
    <w:rsid w:val="002E3446"/>
    <w:rsid w:val="00315616"/>
    <w:rsid w:val="00316F7A"/>
    <w:rsid w:val="0032296E"/>
    <w:rsid w:val="003418D4"/>
    <w:rsid w:val="0036150D"/>
    <w:rsid w:val="00385273"/>
    <w:rsid w:val="003B417F"/>
    <w:rsid w:val="003D2CA4"/>
    <w:rsid w:val="00484027"/>
    <w:rsid w:val="00491666"/>
    <w:rsid w:val="004C54A3"/>
    <w:rsid w:val="004E41DC"/>
    <w:rsid w:val="005250D1"/>
    <w:rsid w:val="005D20C6"/>
    <w:rsid w:val="005F11DD"/>
    <w:rsid w:val="005F4952"/>
    <w:rsid w:val="00600A3E"/>
    <w:rsid w:val="00613FB1"/>
    <w:rsid w:val="006243D8"/>
    <w:rsid w:val="00625D36"/>
    <w:rsid w:val="00636DE0"/>
    <w:rsid w:val="0064194B"/>
    <w:rsid w:val="00656681"/>
    <w:rsid w:val="00681FE8"/>
    <w:rsid w:val="006A7C9A"/>
    <w:rsid w:val="006B1CB0"/>
    <w:rsid w:val="006B7E99"/>
    <w:rsid w:val="006D25C3"/>
    <w:rsid w:val="0079500D"/>
    <w:rsid w:val="00795EA2"/>
    <w:rsid w:val="007B09A7"/>
    <w:rsid w:val="007E2593"/>
    <w:rsid w:val="007E656D"/>
    <w:rsid w:val="007F7E8F"/>
    <w:rsid w:val="00804C35"/>
    <w:rsid w:val="008510B3"/>
    <w:rsid w:val="00867FB7"/>
    <w:rsid w:val="0087460E"/>
    <w:rsid w:val="00874CA8"/>
    <w:rsid w:val="00897046"/>
    <w:rsid w:val="008B0658"/>
    <w:rsid w:val="008B6709"/>
    <w:rsid w:val="008E541A"/>
    <w:rsid w:val="00947D03"/>
    <w:rsid w:val="00964046"/>
    <w:rsid w:val="009D4A34"/>
    <w:rsid w:val="009D5851"/>
    <w:rsid w:val="00A003BE"/>
    <w:rsid w:val="00A1442F"/>
    <w:rsid w:val="00A23614"/>
    <w:rsid w:val="00A33161"/>
    <w:rsid w:val="00AF2787"/>
    <w:rsid w:val="00B245DC"/>
    <w:rsid w:val="00B47622"/>
    <w:rsid w:val="00B5070D"/>
    <w:rsid w:val="00BB6189"/>
    <w:rsid w:val="00BC1103"/>
    <w:rsid w:val="00BC239D"/>
    <w:rsid w:val="00BD5A72"/>
    <w:rsid w:val="00BE4B44"/>
    <w:rsid w:val="00BF1931"/>
    <w:rsid w:val="00BF6E15"/>
    <w:rsid w:val="00C03508"/>
    <w:rsid w:val="00C10991"/>
    <w:rsid w:val="00C44602"/>
    <w:rsid w:val="00C72D25"/>
    <w:rsid w:val="00CC6051"/>
    <w:rsid w:val="00CF6CCF"/>
    <w:rsid w:val="00D37D43"/>
    <w:rsid w:val="00D6038B"/>
    <w:rsid w:val="00D64F50"/>
    <w:rsid w:val="00D752F2"/>
    <w:rsid w:val="00D94092"/>
    <w:rsid w:val="00D96657"/>
    <w:rsid w:val="00DA7A5A"/>
    <w:rsid w:val="00DE3639"/>
    <w:rsid w:val="00E02FC7"/>
    <w:rsid w:val="00EA49BD"/>
    <w:rsid w:val="00EC7FED"/>
    <w:rsid w:val="00ED3FC3"/>
    <w:rsid w:val="00F04FC4"/>
    <w:rsid w:val="00F15375"/>
    <w:rsid w:val="00F34005"/>
    <w:rsid w:val="00F71942"/>
    <w:rsid w:val="00F83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Lucida Sans Unicode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3B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B417F"/>
    <w:pPr>
      <w:keepNext/>
      <w:keepLines/>
      <w:widowControl w:val="0"/>
      <w:suppressAutoHyphens/>
      <w:spacing w:before="100" w:beforeAutospacing="1" w:after="100" w:afterAutospacing="1" w:line="240" w:lineRule="auto"/>
      <w:ind w:left="680"/>
      <w:jc w:val="both"/>
      <w:outlineLvl w:val="0"/>
    </w:pPr>
    <w:rPr>
      <w:rFonts w:ascii="Times New Roman" w:eastAsiaTheme="majorEastAsia" w:hAnsi="Times New Roman" w:cstheme="majorBidi"/>
      <w:b/>
      <w:bCs/>
      <w:kern w:val="1"/>
      <w:sz w:val="28"/>
      <w:szCs w:val="28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2474CA"/>
    <w:pPr>
      <w:keepNext/>
      <w:keepLines/>
      <w:spacing w:before="200" w:after="0"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bCs/>
      <w:iCs/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417F"/>
    <w:rPr>
      <w:rFonts w:ascii="Times New Roman" w:eastAsiaTheme="majorEastAsia" w:hAnsi="Times New Roman" w:cstheme="majorBidi"/>
      <w:b/>
      <w:bCs/>
      <w:kern w:val="1"/>
      <w:sz w:val="28"/>
      <w:szCs w:val="28"/>
    </w:rPr>
  </w:style>
  <w:style w:type="character" w:customStyle="1" w:styleId="40">
    <w:name w:val="Заголовок 4 Знак"/>
    <w:basedOn w:val="a0"/>
    <w:link w:val="4"/>
    <w:rsid w:val="002474CA"/>
    <w:rPr>
      <w:rFonts w:ascii="Times New Roman" w:eastAsia="Times New Roman" w:hAnsi="Times New Roman" w:cs="Times New Roman"/>
      <w:b/>
      <w:bCs/>
      <w:iCs/>
      <w:sz w:val="28"/>
      <w:szCs w:val="20"/>
    </w:rPr>
  </w:style>
  <w:style w:type="paragraph" w:styleId="3">
    <w:name w:val="Body Text 3"/>
    <w:basedOn w:val="a"/>
    <w:link w:val="30"/>
    <w:rsid w:val="00A003BE"/>
    <w:pPr>
      <w:tabs>
        <w:tab w:val="left" w:pos="220"/>
      </w:tabs>
      <w:spacing w:after="0" w:line="360" w:lineRule="auto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30">
    <w:name w:val="Основной текст 3 Знак"/>
    <w:basedOn w:val="a0"/>
    <w:link w:val="3"/>
    <w:rsid w:val="00A003BE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003B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003BE"/>
    <w:rPr>
      <w:rFonts w:eastAsiaTheme="minorEastAsia"/>
      <w:sz w:val="16"/>
      <w:szCs w:val="16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3D2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D2CA4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3D2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2CA4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33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3161"/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D966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94092"/>
    <w:pPr>
      <w:ind w:left="720"/>
      <w:contextualSpacing/>
    </w:pPr>
  </w:style>
  <w:style w:type="paragraph" w:styleId="ab">
    <w:name w:val="TOC Heading"/>
    <w:basedOn w:val="1"/>
    <w:next w:val="a"/>
    <w:uiPriority w:val="39"/>
    <w:semiHidden/>
    <w:unhideWhenUsed/>
    <w:qFormat/>
    <w:rsid w:val="005D20C6"/>
    <w:pPr>
      <w:widowControl/>
      <w:suppressAutoHyphens w:val="0"/>
      <w:spacing w:before="480" w:beforeAutospacing="0" w:after="0" w:afterAutospacing="0" w:line="276" w:lineRule="auto"/>
      <w:ind w:left="0"/>
      <w:jc w:val="left"/>
      <w:outlineLvl w:val="9"/>
    </w:pPr>
    <w:rPr>
      <w:rFonts w:asciiTheme="majorHAnsi" w:hAnsiTheme="majorHAnsi"/>
      <w:color w:val="365F91" w:themeColor="accent1" w:themeShade="BF"/>
      <w:kern w:val="0"/>
    </w:rPr>
  </w:style>
  <w:style w:type="paragraph" w:styleId="11">
    <w:name w:val="toc 1"/>
    <w:basedOn w:val="a"/>
    <w:next w:val="a"/>
    <w:autoRedefine/>
    <w:uiPriority w:val="39"/>
    <w:unhideWhenUsed/>
    <w:rsid w:val="005D20C6"/>
    <w:pPr>
      <w:spacing w:after="100"/>
    </w:pPr>
  </w:style>
  <w:style w:type="character" w:styleId="ac">
    <w:name w:val="Hyperlink"/>
    <w:basedOn w:val="a0"/>
    <w:uiPriority w:val="99"/>
    <w:unhideWhenUsed/>
    <w:rsid w:val="005D20C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17AC9-05D8-4D7E-982E-343F3390A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1694</TotalTime>
  <Pages>1</Pages>
  <Words>1717</Words>
  <Characters>9791</Characters>
  <Application>Microsoft Office Word</Application>
  <DocSecurity>0</DocSecurity>
  <Lines>81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СОДЕРЖАНИЕ</vt:lpstr>
      <vt:lpstr>Раздел I. Общая информация</vt:lpstr>
      <vt:lpstr>Раздел II. Сведения о проекте </vt:lpstr>
      <vt:lpstr>Раздел III. Информация о территориальном общественном самоуправлении и участника</vt:lpstr>
      <vt:lpstr>Раздел IV. Иная дополнительная информация о территориальном общественном самоупр</vt:lpstr>
    </vt:vector>
  </TitlesOfParts>
  <Company/>
  <LinksUpToDate>false</LinksUpToDate>
  <CharactersWithSpaces>11486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</dc:creator>
  <cp:keywords/>
  <dc:description/>
  <cp:lastModifiedBy>Степан</cp:lastModifiedBy>
  <cp:revision>34</cp:revision>
  <cp:lastPrinted>2020-03-30T06:58:00Z</cp:lastPrinted>
  <dcterms:created xsi:type="dcterms:W3CDTF">2020-03-27T11:04:00Z</dcterms:created>
  <dcterms:modified xsi:type="dcterms:W3CDTF">2020-03-30T07:32:00Z</dcterms:modified>
</cp:coreProperties>
</file>